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0F" w:rsidRDefault="003E7F0F" w:rsidP="003E7F0F">
      <w:pPr>
        <w:spacing w:after="120"/>
        <w:jc w:val="center"/>
      </w:pPr>
      <w:r>
        <w:rPr>
          <w:noProof/>
        </w:rPr>
        <w:drawing>
          <wp:inline distT="0" distB="0" distL="0" distR="0" wp14:anchorId="509264D7" wp14:editId="1B336A5E">
            <wp:extent cx="73342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F0F" w:rsidRDefault="003E7F0F" w:rsidP="003E7F0F">
      <w:pPr>
        <w:framePr w:hSpace="180" w:wrap="around" w:vAnchor="text" w:hAnchor="text" w:y="1"/>
        <w:spacing w:after="120"/>
        <w:jc w:val="both"/>
      </w:pPr>
    </w:p>
    <w:p w:rsidR="003E7F0F" w:rsidRPr="00D7466E" w:rsidRDefault="003E7F0F" w:rsidP="003E7F0F">
      <w:pPr>
        <w:ind w:right="2069" w:firstLine="851"/>
        <w:jc w:val="center"/>
        <w:rPr>
          <w:b/>
        </w:rPr>
      </w:pPr>
    </w:p>
    <w:p w:rsidR="003E7F0F" w:rsidRPr="003066F6" w:rsidRDefault="003E7F0F" w:rsidP="003E7F0F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3066F6">
        <w:rPr>
          <w:b/>
          <w:spacing w:val="40"/>
          <w:sz w:val="32"/>
          <w:szCs w:val="32"/>
        </w:rPr>
        <w:t>ПОСТАНОВЛЕНИЕ</w:t>
      </w:r>
    </w:p>
    <w:p w:rsidR="003E7F0F" w:rsidRPr="003066F6" w:rsidRDefault="003E7F0F" w:rsidP="003E7F0F">
      <w:pPr>
        <w:ind w:right="2069" w:firstLine="851"/>
        <w:jc w:val="center"/>
        <w:rPr>
          <w:b/>
        </w:rPr>
      </w:pPr>
    </w:p>
    <w:p w:rsidR="003E7F0F" w:rsidRPr="003066F6" w:rsidRDefault="003E7F0F" w:rsidP="003E7F0F">
      <w:pPr>
        <w:ind w:right="-2"/>
        <w:jc w:val="center"/>
        <w:rPr>
          <w:b/>
          <w:spacing w:val="30"/>
          <w:sz w:val="32"/>
          <w:szCs w:val="32"/>
        </w:rPr>
      </w:pPr>
      <w:r w:rsidRPr="003066F6">
        <w:rPr>
          <w:b/>
          <w:spacing w:val="30"/>
          <w:sz w:val="32"/>
          <w:szCs w:val="32"/>
        </w:rPr>
        <w:t>Главы Администрации города Покров</w:t>
      </w:r>
    </w:p>
    <w:p w:rsidR="003E7F0F" w:rsidRPr="003066F6" w:rsidRDefault="003E7F0F" w:rsidP="003E7F0F">
      <w:pPr>
        <w:ind w:right="-2"/>
        <w:jc w:val="center"/>
        <w:rPr>
          <w:b/>
          <w:spacing w:val="30"/>
          <w:sz w:val="16"/>
          <w:szCs w:val="16"/>
        </w:rPr>
      </w:pPr>
    </w:p>
    <w:p w:rsidR="003E7F0F" w:rsidRPr="003066F6" w:rsidRDefault="003E7F0F" w:rsidP="003E7F0F">
      <w:pPr>
        <w:jc w:val="center"/>
      </w:pPr>
      <w:r w:rsidRPr="003066F6">
        <w:rPr>
          <w:b/>
          <w:sz w:val="24"/>
          <w:szCs w:val="24"/>
        </w:rPr>
        <w:t>Петушинского района Владимирской области</w:t>
      </w:r>
    </w:p>
    <w:p w:rsidR="003E7F0F" w:rsidRDefault="003E7F0F" w:rsidP="003E7F0F">
      <w:pPr>
        <w:jc w:val="both"/>
      </w:pPr>
    </w:p>
    <w:p w:rsidR="003E7F0F" w:rsidRDefault="00854211" w:rsidP="003E7F0F">
      <w:pPr>
        <w:jc w:val="both"/>
        <w:rPr>
          <w:sz w:val="24"/>
          <w:szCs w:val="24"/>
        </w:rPr>
      </w:pPr>
      <w:r>
        <w:rPr>
          <w:sz w:val="24"/>
          <w:szCs w:val="24"/>
        </w:rPr>
        <w:t>12.07.</w:t>
      </w:r>
      <w:r w:rsidR="0077175E">
        <w:rPr>
          <w:sz w:val="24"/>
          <w:szCs w:val="24"/>
        </w:rPr>
        <w:t>2022</w:t>
      </w:r>
      <w:r w:rsidR="003E7F0F">
        <w:rPr>
          <w:sz w:val="24"/>
          <w:szCs w:val="24"/>
        </w:rPr>
        <w:tab/>
      </w:r>
      <w:r w:rsidR="003E7F0F">
        <w:rPr>
          <w:sz w:val="24"/>
          <w:szCs w:val="24"/>
        </w:rPr>
        <w:tab/>
      </w:r>
      <w:r w:rsidR="003E7F0F">
        <w:rPr>
          <w:sz w:val="24"/>
          <w:szCs w:val="24"/>
        </w:rPr>
        <w:tab/>
      </w:r>
      <w:r w:rsidR="003E7F0F">
        <w:rPr>
          <w:sz w:val="24"/>
          <w:szCs w:val="24"/>
        </w:rPr>
        <w:tab/>
      </w:r>
      <w:r w:rsidR="003E7F0F">
        <w:rPr>
          <w:sz w:val="24"/>
          <w:szCs w:val="24"/>
        </w:rPr>
        <w:tab/>
      </w:r>
      <w:r w:rsidR="003E7F0F">
        <w:rPr>
          <w:sz w:val="24"/>
          <w:szCs w:val="24"/>
        </w:rPr>
        <w:tab/>
      </w:r>
      <w:r w:rsidR="003E7F0F">
        <w:rPr>
          <w:sz w:val="24"/>
          <w:szCs w:val="24"/>
        </w:rPr>
        <w:tab/>
      </w:r>
      <w:r w:rsidR="003E7F0F">
        <w:rPr>
          <w:sz w:val="24"/>
          <w:szCs w:val="24"/>
        </w:rPr>
        <w:tab/>
      </w:r>
      <w:r w:rsidR="003E7F0F">
        <w:rPr>
          <w:sz w:val="24"/>
          <w:szCs w:val="24"/>
        </w:rPr>
        <w:tab/>
      </w:r>
      <w:r w:rsidR="003E7F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7F0F">
        <w:rPr>
          <w:sz w:val="24"/>
          <w:szCs w:val="24"/>
        </w:rPr>
        <w:t xml:space="preserve">№ </w:t>
      </w:r>
      <w:r>
        <w:rPr>
          <w:sz w:val="24"/>
          <w:szCs w:val="24"/>
        </w:rPr>
        <w:t>370</w:t>
      </w:r>
    </w:p>
    <w:p w:rsidR="0077175E" w:rsidRDefault="0077175E" w:rsidP="003E7F0F">
      <w:pPr>
        <w:pStyle w:val="3"/>
        <w:tabs>
          <w:tab w:val="clear" w:pos="0"/>
          <w:tab w:val="clear" w:pos="3969"/>
          <w:tab w:val="left" w:pos="-2160"/>
        </w:tabs>
        <w:ind w:right="4392"/>
        <w:rPr>
          <w:sz w:val="24"/>
          <w:szCs w:val="24"/>
        </w:rPr>
      </w:pPr>
    </w:p>
    <w:p w:rsidR="003E7F0F" w:rsidRDefault="003E7F0F" w:rsidP="003E7F0F">
      <w:pPr>
        <w:pStyle w:val="3"/>
        <w:tabs>
          <w:tab w:val="clear" w:pos="0"/>
          <w:tab w:val="clear" w:pos="3969"/>
          <w:tab w:val="left" w:pos="-2160"/>
        </w:tabs>
        <w:ind w:right="4392"/>
        <w:rPr>
          <w:sz w:val="24"/>
          <w:szCs w:val="24"/>
        </w:rPr>
      </w:pPr>
      <w:r w:rsidRPr="00F94AF2">
        <w:rPr>
          <w:sz w:val="24"/>
          <w:szCs w:val="24"/>
        </w:rPr>
        <w:t xml:space="preserve">О </w:t>
      </w:r>
      <w:r w:rsidRPr="00452B8D">
        <w:rPr>
          <w:sz w:val="24"/>
          <w:szCs w:val="24"/>
        </w:rPr>
        <w:t xml:space="preserve">выделении специальных мест для размещения предвыборных печатных агитационных материалов </w:t>
      </w:r>
      <w:r w:rsidR="00B30C1D" w:rsidRPr="00B30C1D">
        <w:rPr>
          <w:sz w:val="24"/>
          <w:szCs w:val="24"/>
        </w:rPr>
        <w:t>по выборам Губернатора Владимирской области</w:t>
      </w:r>
    </w:p>
    <w:p w:rsidR="003E7F0F" w:rsidRDefault="003E7F0F" w:rsidP="003E7F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175E" w:rsidRPr="00E607C2" w:rsidRDefault="0077175E" w:rsidP="003E7F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7F0F" w:rsidRPr="00980F22" w:rsidRDefault="003E7F0F" w:rsidP="003E7F0F">
      <w:pPr>
        <w:widowControl w:val="0"/>
        <w:autoSpaceDE w:val="0"/>
        <w:autoSpaceDN w:val="0"/>
        <w:adjustRightInd w:val="0"/>
        <w:jc w:val="both"/>
      </w:pPr>
      <w:r w:rsidRPr="00C069E0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6371BA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</w:t>
      </w:r>
      <w:r w:rsidRPr="006371BA">
        <w:rPr>
          <w:sz w:val="28"/>
          <w:szCs w:val="28"/>
        </w:rPr>
        <w:t xml:space="preserve">м от 12.06.2002 № 67-ФЗ «Об основных гарантиях избирательных прав и права на участие в референдуме граждан Российской Федерации», Законом Владимирской области от 13.02.2003 № 10-ОЗ «Избирательный кодекс Владимирской области», </w:t>
      </w:r>
      <w:proofErr w:type="gramStart"/>
      <w:r w:rsidRPr="00FC2F41">
        <w:t>П</w:t>
      </w:r>
      <w:proofErr w:type="gramEnd"/>
      <w:r w:rsidRPr="00980F22">
        <w:t xml:space="preserve"> О С Т А Н О В Л Я </w:t>
      </w:r>
      <w:r>
        <w:t>Ю</w:t>
      </w:r>
      <w:r w:rsidRPr="00980F22">
        <w:t>:</w:t>
      </w:r>
    </w:p>
    <w:p w:rsidR="003E7F0F" w:rsidRPr="008746A4" w:rsidRDefault="003E7F0F" w:rsidP="003E7F0F">
      <w:pPr>
        <w:ind w:right="-144"/>
        <w:jc w:val="both"/>
        <w:rPr>
          <w:sz w:val="16"/>
          <w:szCs w:val="16"/>
        </w:rPr>
      </w:pPr>
    </w:p>
    <w:p w:rsidR="003E7F0F" w:rsidRDefault="003E7F0F" w:rsidP="003E7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5075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</w:t>
      </w:r>
      <w:r w:rsidRPr="00635075">
        <w:rPr>
          <w:sz w:val="28"/>
          <w:szCs w:val="28"/>
        </w:rPr>
        <w:t>ыдели</w:t>
      </w:r>
      <w:r>
        <w:rPr>
          <w:sz w:val="28"/>
          <w:szCs w:val="28"/>
        </w:rPr>
        <w:t>ть</w:t>
      </w:r>
      <w:r w:rsidRPr="00635075">
        <w:rPr>
          <w:sz w:val="28"/>
          <w:szCs w:val="28"/>
        </w:rPr>
        <w:t xml:space="preserve"> специальны</w:t>
      </w:r>
      <w:r>
        <w:rPr>
          <w:sz w:val="28"/>
          <w:szCs w:val="28"/>
        </w:rPr>
        <w:t>е</w:t>
      </w:r>
      <w:r w:rsidRPr="00635075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635075">
        <w:rPr>
          <w:sz w:val="28"/>
          <w:szCs w:val="28"/>
        </w:rPr>
        <w:t xml:space="preserve"> для размещения предвыборных печатных агитационных материалов по выборам </w:t>
      </w:r>
      <w:r w:rsidR="0077175E">
        <w:rPr>
          <w:sz w:val="28"/>
          <w:szCs w:val="28"/>
        </w:rPr>
        <w:t>Губернатора Владимирской области</w:t>
      </w:r>
      <w:r w:rsidRPr="00044173">
        <w:rPr>
          <w:sz w:val="28"/>
          <w:szCs w:val="28"/>
        </w:rPr>
        <w:t xml:space="preserve"> в единый день голосования 1</w:t>
      </w:r>
      <w:r w:rsidR="0077175E">
        <w:rPr>
          <w:sz w:val="28"/>
          <w:szCs w:val="28"/>
        </w:rPr>
        <w:t>1</w:t>
      </w:r>
      <w:r w:rsidRPr="00044173">
        <w:rPr>
          <w:sz w:val="28"/>
          <w:szCs w:val="28"/>
        </w:rPr>
        <w:t xml:space="preserve"> сентября 202</w:t>
      </w:r>
      <w:r w:rsidR="0077175E">
        <w:rPr>
          <w:sz w:val="28"/>
          <w:szCs w:val="28"/>
        </w:rPr>
        <w:t>2</w:t>
      </w:r>
      <w:r w:rsidRPr="00044173">
        <w:rPr>
          <w:sz w:val="28"/>
          <w:szCs w:val="28"/>
        </w:rPr>
        <w:t xml:space="preserve"> года</w:t>
      </w:r>
      <w:r w:rsidRPr="00664FFB">
        <w:rPr>
          <w:sz w:val="28"/>
          <w:szCs w:val="28"/>
        </w:rPr>
        <w:t>:</w:t>
      </w:r>
    </w:p>
    <w:p w:rsidR="003E7F0F" w:rsidRDefault="003E7F0F" w:rsidP="003E7F0F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доски объявлений на всех автобусных остановках в черте города, территории городского рынка;</w:t>
      </w:r>
    </w:p>
    <w:p w:rsidR="003E7F0F" w:rsidRDefault="003E7F0F" w:rsidP="003E7F0F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информационные городские доски на улицах Ленина, Герасимова;</w:t>
      </w:r>
    </w:p>
    <w:p w:rsidR="003E7F0F" w:rsidRDefault="003E7F0F" w:rsidP="003E7F0F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пос. Введенский – доска объявлений;</w:t>
      </w:r>
    </w:p>
    <w:p w:rsidR="003E7F0F" w:rsidRDefault="003E7F0F" w:rsidP="003E7F0F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стенды «ИНФОРМСИТИ» в секторе бесплатных объявлений (по согласованию с ООО «Созвездие»), расположенные:</w:t>
      </w:r>
    </w:p>
    <w:p w:rsidR="003E7F0F" w:rsidRDefault="003E7F0F" w:rsidP="003E7F0F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1) Больничный пр. д. 16 (ресторан «Гурман»);</w:t>
      </w:r>
    </w:p>
    <w:p w:rsidR="003E7F0F" w:rsidRDefault="003E7F0F" w:rsidP="003E7F0F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2) угол улиц </w:t>
      </w:r>
      <w:proofErr w:type="gramStart"/>
      <w:r>
        <w:rPr>
          <w:i w:val="0"/>
          <w:sz w:val="28"/>
          <w:szCs w:val="28"/>
        </w:rPr>
        <w:t>Советской</w:t>
      </w:r>
      <w:proofErr w:type="gramEnd"/>
      <w:r>
        <w:rPr>
          <w:i w:val="0"/>
          <w:sz w:val="28"/>
          <w:szCs w:val="28"/>
        </w:rPr>
        <w:t>, Больничный проезд;</w:t>
      </w:r>
    </w:p>
    <w:p w:rsidR="003E7F0F" w:rsidRDefault="001253A6" w:rsidP="003E7F0F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</w:t>
      </w:r>
      <w:r w:rsidR="003E7F0F">
        <w:rPr>
          <w:i w:val="0"/>
          <w:sz w:val="28"/>
          <w:szCs w:val="28"/>
        </w:rPr>
        <w:t xml:space="preserve">) пересечение улиц Ленина, </w:t>
      </w:r>
      <w:proofErr w:type="spellStart"/>
      <w:r w:rsidR="003E7F0F">
        <w:rPr>
          <w:i w:val="0"/>
          <w:sz w:val="28"/>
          <w:szCs w:val="28"/>
        </w:rPr>
        <w:t>К.Либкнехта</w:t>
      </w:r>
      <w:proofErr w:type="spellEnd"/>
      <w:r w:rsidR="003E7F0F">
        <w:rPr>
          <w:i w:val="0"/>
          <w:sz w:val="28"/>
          <w:szCs w:val="28"/>
        </w:rPr>
        <w:t xml:space="preserve"> (сквер);</w:t>
      </w:r>
    </w:p>
    <w:p w:rsidR="003E7F0F" w:rsidRDefault="001253A6" w:rsidP="003E7F0F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</w:t>
      </w:r>
      <w:r w:rsidR="003E7F0F">
        <w:rPr>
          <w:i w:val="0"/>
          <w:sz w:val="28"/>
          <w:szCs w:val="28"/>
        </w:rPr>
        <w:t>) улица Герасимова;</w:t>
      </w:r>
    </w:p>
    <w:p w:rsidR="003E7F0F" w:rsidRDefault="001253A6" w:rsidP="003E7F0F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</w:t>
      </w:r>
      <w:r w:rsidR="003E7F0F">
        <w:rPr>
          <w:i w:val="0"/>
          <w:sz w:val="28"/>
          <w:szCs w:val="28"/>
        </w:rPr>
        <w:t>) Школьный проезд д. 5;</w:t>
      </w:r>
    </w:p>
    <w:p w:rsidR="003E7F0F" w:rsidRDefault="001253A6" w:rsidP="003E7F0F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6</w:t>
      </w:r>
      <w:r w:rsidR="003E7F0F">
        <w:rPr>
          <w:i w:val="0"/>
          <w:sz w:val="28"/>
          <w:szCs w:val="28"/>
        </w:rPr>
        <w:t>) улица Ленина (автобусная остановка «Полиция»);</w:t>
      </w:r>
    </w:p>
    <w:p w:rsidR="003E7F0F" w:rsidRDefault="001253A6" w:rsidP="003E7F0F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7</w:t>
      </w:r>
      <w:r w:rsidR="003E7F0F">
        <w:rPr>
          <w:i w:val="0"/>
          <w:sz w:val="28"/>
          <w:szCs w:val="28"/>
        </w:rPr>
        <w:t>) улица Ленина д. 45 (ав</w:t>
      </w:r>
      <w:r>
        <w:rPr>
          <w:i w:val="0"/>
          <w:sz w:val="28"/>
          <w:szCs w:val="28"/>
        </w:rPr>
        <w:t>тобусная остановка «Пятёрочка»).</w:t>
      </w:r>
    </w:p>
    <w:p w:rsidR="003E7F0F" w:rsidRPr="003345A4" w:rsidRDefault="003E7F0F" w:rsidP="003E7F0F">
      <w:pPr>
        <w:pStyle w:val="a3"/>
        <w:ind w:right="-2" w:firstLine="709"/>
        <w:rPr>
          <w:i w:val="0"/>
          <w:sz w:val="16"/>
          <w:szCs w:val="16"/>
        </w:rPr>
      </w:pPr>
    </w:p>
    <w:p w:rsidR="003E7F0F" w:rsidRPr="00980F22" w:rsidRDefault="003E7F0F" w:rsidP="003E7F0F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50 метров от входа в них.</w:t>
      </w:r>
    </w:p>
    <w:p w:rsidR="003E7F0F" w:rsidRPr="00E30AD4" w:rsidRDefault="003E7F0F" w:rsidP="003E7F0F">
      <w:pPr>
        <w:ind w:right="-144"/>
        <w:jc w:val="both"/>
        <w:rPr>
          <w:sz w:val="16"/>
          <w:szCs w:val="16"/>
        </w:rPr>
      </w:pPr>
    </w:p>
    <w:p w:rsidR="003E7F0F" w:rsidRPr="00C069E0" w:rsidRDefault="003E7F0F" w:rsidP="003E7F0F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Настоящее постановление вступает в силу со дня подписания, подлежит опубликованию в городской общественно-политической газете «Покров смотрит в будущее» и размещению на официальном сайте Администрации города Покров.</w:t>
      </w:r>
    </w:p>
    <w:p w:rsidR="003E7F0F" w:rsidRPr="00E30AD4" w:rsidRDefault="003E7F0F" w:rsidP="003E7F0F">
      <w:pPr>
        <w:pStyle w:val="2"/>
        <w:rPr>
          <w:sz w:val="28"/>
          <w:szCs w:val="28"/>
        </w:rPr>
      </w:pPr>
    </w:p>
    <w:p w:rsidR="003E7F0F" w:rsidRPr="00E30AD4" w:rsidRDefault="003E7F0F" w:rsidP="003E7F0F">
      <w:pPr>
        <w:rPr>
          <w:sz w:val="28"/>
          <w:szCs w:val="28"/>
        </w:rPr>
      </w:pPr>
    </w:p>
    <w:p w:rsidR="003E7F0F" w:rsidRPr="00E30AD4" w:rsidRDefault="003E7F0F" w:rsidP="003E7F0F">
      <w:pPr>
        <w:pStyle w:val="2"/>
        <w:jc w:val="both"/>
        <w:rPr>
          <w:sz w:val="28"/>
          <w:szCs w:val="28"/>
        </w:rPr>
      </w:pPr>
    </w:p>
    <w:p w:rsidR="003E7F0F" w:rsidRPr="00C069E0" w:rsidRDefault="003E7F0F" w:rsidP="003E7F0F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069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069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</w:r>
      <w:r>
        <w:rPr>
          <w:sz w:val="28"/>
          <w:szCs w:val="28"/>
        </w:rPr>
        <w:tab/>
        <w:t>О.В. Котров</w:t>
      </w:r>
    </w:p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B30C1D" w:rsidRDefault="00B30C1D" w:rsidP="003E7F0F"/>
    <w:p w:rsidR="00B30C1D" w:rsidRDefault="00B30C1D" w:rsidP="003E7F0F"/>
    <w:p w:rsidR="00B30C1D" w:rsidRDefault="00B30C1D" w:rsidP="003E7F0F"/>
    <w:p w:rsidR="00B30C1D" w:rsidRDefault="00B30C1D" w:rsidP="003E7F0F"/>
    <w:p w:rsidR="00B30C1D" w:rsidRDefault="00B30C1D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1253A6" w:rsidRDefault="001253A6" w:rsidP="003E7F0F"/>
    <w:p w:rsidR="001253A6" w:rsidRDefault="001253A6" w:rsidP="003E7F0F"/>
    <w:p w:rsidR="001253A6" w:rsidRDefault="001253A6" w:rsidP="003E7F0F"/>
    <w:p w:rsidR="001253A6" w:rsidRDefault="001253A6" w:rsidP="003E7F0F"/>
    <w:p w:rsidR="001253A6" w:rsidRDefault="001253A6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/>
    <w:p w:rsidR="003E7F0F" w:rsidRDefault="003E7F0F" w:rsidP="003E7F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Зави</w:t>
      </w:r>
      <w:r w:rsidRPr="006F59AB">
        <w:rPr>
          <w:sz w:val="24"/>
          <w:szCs w:val="24"/>
        </w:rPr>
        <w:t>зировано:</w:t>
      </w:r>
      <w:r w:rsidRPr="006F59AB">
        <w:rPr>
          <w:sz w:val="24"/>
          <w:szCs w:val="24"/>
        </w:rPr>
        <w:tab/>
      </w:r>
      <w:r w:rsidRPr="006F59AB">
        <w:rPr>
          <w:sz w:val="24"/>
          <w:szCs w:val="24"/>
        </w:rPr>
        <w:tab/>
      </w:r>
      <w:r w:rsidRPr="006F59AB">
        <w:rPr>
          <w:sz w:val="24"/>
          <w:szCs w:val="24"/>
        </w:rPr>
        <w:tab/>
      </w:r>
      <w:r w:rsidRPr="006F59AB">
        <w:rPr>
          <w:sz w:val="24"/>
          <w:szCs w:val="24"/>
        </w:rPr>
        <w:tab/>
      </w:r>
      <w:r w:rsidRPr="006F59AB">
        <w:rPr>
          <w:sz w:val="24"/>
          <w:szCs w:val="24"/>
        </w:rPr>
        <w:tab/>
      </w:r>
      <w:r w:rsidRPr="006F59AB">
        <w:rPr>
          <w:sz w:val="24"/>
          <w:szCs w:val="24"/>
        </w:rPr>
        <w:tab/>
      </w:r>
      <w:r w:rsidRPr="006F59AB">
        <w:rPr>
          <w:sz w:val="24"/>
          <w:szCs w:val="24"/>
        </w:rPr>
        <w:tab/>
        <w:t>Согласовано:</w:t>
      </w:r>
    </w:p>
    <w:p w:rsidR="003E7F0F" w:rsidRDefault="003E7F0F" w:rsidP="003E7F0F">
      <w:pPr>
        <w:jc w:val="both"/>
        <w:rPr>
          <w:sz w:val="24"/>
          <w:szCs w:val="24"/>
        </w:rPr>
      </w:pPr>
    </w:p>
    <w:p w:rsidR="003E7F0F" w:rsidRPr="006F59AB" w:rsidRDefault="003E7F0F" w:rsidP="003E7F0F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4642"/>
      </w:tblGrid>
      <w:tr w:rsidR="003E7F0F" w:rsidTr="000E783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E7F0F" w:rsidRDefault="003E7F0F" w:rsidP="000E78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E7F0F" w:rsidRDefault="003E7F0F" w:rsidP="000E78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  <w:lang w:eastAsia="en-US"/>
              </w:rPr>
              <w:t>орготдела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МКУ «ЦМУ»</w:t>
            </w:r>
          </w:p>
          <w:p w:rsidR="003E7F0F" w:rsidRDefault="003E7F0F" w:rsidP="000E78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E7F0F" w:rsidRDefault="003E7F0F" w:rsidP="000E78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  <w:t>А.А. Лежнина</w:t>
            </w:r>
          </w:p>
          <w:p w:rsidR="003E7F0F" w:rsidRDefault="003E7F0F" w:rsidP="000E78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3E7F0F" w:rsidRDefault="003E7F0F" w:rsidP="000E783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главы Администрации </w:t>
            </w:r>
          </w:p>
          <w:p w:rsidR="003E7F0F" w:rsidRDefault="003E7F0F" w:rsidP="000E783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3E7F0F" w:rsidRDefault="003E7F0F" w:rsidP="000E783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Л.В. Сулоева</w:t>
            </w:r>
          </w:p>
          <w:p w:rsidR="003E7F0F" w:rsidRDefault="003E7F0F" w:rsidP="000E783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3E7F0F" w:rsidRDefault="003E7F0F" w:rsidP="000E783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3E7F0F" w:rsidRDefault="003E7F0F" w:rsidP="000E783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3E7F0F" w:rsidRDefault="003E7F0F" w:rsidP="000E783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3E7F0F" w:rsidRPr="00202478" w:rsidRDefault="0077175E" w:rsidP="003E7F0F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</w:t>
      </w:r>
    </w:p>
    <w:p w:rsidR="003E7F0F" w:rsidRPr="00202478" w:rsidRDefault="003E7F0F" w:rsidP="003E7F0F">
      <w:pPr>
        <w:jc w:val="both"/>
        <w:rPr>
          <w:sz w:val="24"/>
          <w:szCs w:val="24"/>
        </w:rPr>
      </w:pPr>
    </w:p>
    <w:p w:rsidR="003E7F0F" w:rsidRPr="00202478" w:rsidRDefault="003E7F0F" w:rsidP="003E7F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Т.А. Веденеева</w:t>
      </w:r>
    </w:p>
    <w:p w:rsidR="003E7F0F" w:rsidRPr="00202478" w:rsidRDefault="003E7F0F" w:rsidP="003E7F0F">
      <w:pPr>
        <w:jc w:val="both"/>
        <w:rPr>
          <w:sz w:val="24"/>
          <w:szCs w:val="24"/>
        </w:rPr>
      </w:pPr>
    </w:p>
    <w:p w:rsidR="003E7F0F" w:rsidRPr="00202478" w:rsidRDefault="003E7F0F" w:rsidP="003E7F0F">
      <w:pPr>
        <w:jc w:val="both"/>
        <w:rPr>
          <w:sz w:val="24"/>
          <w:szCs w:val="24"/>
        </w:rPr>
      </w:pPr>
    </w:p>
    <w:p w:rsidR="003E7F0F" w:rsidRDefault="003E7F0F" w:rsidP="003E7F0F">
      <w:pPr>
        <w:jc w:val="both"/>
        <w:rPr>
          <w:sz w:val="24"/>
          <w:szCs w:val="24"/>
        </w:rPr>
      </w:pPr>
    </w:p>
    <w:p w:rsidR="003E7F0F" w:rsidRDefault="003E7F0F" w:rsidP="003E7F0F">
      <w:pPr>
        <w:jc w:val="both"/>
        <w:rPr>
          <w:sz w:val="24"/>
          <w:szCs w:val="24"/>
        </w:rPr>
      </w:pPr>
    </w:p>
    <w:p w:rsidR="003E7F0F" w:rsidRDefault="003E7F0F" w:rsidP="003E7F0F">
      <w:pPr>
        <w:jc w:val="both"/>
        <w:rPr>
          <w:sz w:val="24"/>
          <w:szCs w:val="24"/>
        </w:rPr>
      </w:pPr>
    </w:p>
    <w:p w:rsidR="003E7F0F" w:rsidRPr="00202478" w:rsidRDefault="003E7F0F" w:rsidP="003E7F0F">
      <w:pPr>
        <w:jc w:val="both"/>
        <w:rPr>
          <w:sz w:val="24"/>
          <w:szCs w:val="24"/>
        </w:rPr>
      </w:pPr>
    </w:p>
    <w:p w:rsidR="003E7F0F" w:rsidRPr="00202478" w:rsidRDefault="003E7F0F" w:rsidP="003E7F0F">
      <w:pPr>
        <w:jc w:val="both"/>
        <w:rPr>
          <w:sz w:val="24"/>
          <w:szCs w:val="24"/>
        </w:rPr>
      </w:pPr>
    </w:p>
    <w:p w:rsidR="003E7F0F" w:rsidRPr="00202478" w:rsidRDefault="003E7F0F" w:rsidP="003E7F0F">
      <w:pPr>
        <w:jc w:val="both"/>
        <w:rPr>
          <w:sz w:val="24"/>
          <w:szCs w:val="24"/>
        </w:rPr>
      </w:pPr>
    </w:p>
    <w:p w:rsidR="003E7F0F" w:rsidRPr="00202478" w:rsidRDefault="003E7F0F" w:rsidP="003E7F0F">
      <w:pPr>
        <w:jc w:val="both"/>
        <w:rPr>
          <w:sz w:val="24"/>
          <w:szCs w:val="24"/>
        </w:rPr>
      </w:pPr>
    </w:p>
    <w:p w:rsidR="003E7F0F" w:rsidRPr="00202478" w:rsidRDefault="003E7F0F" w:rsidP="003E7F0F">
      <w:pPr>
        <w:jc w:val="both"/>
        <w:rPr>
          <w:sz w:val="24"/>
          <w:szCs w:val="24"/>
        </w:rPr>
      </w:pPr>
    </w:p>
    <w:p w:rsidR="003E7F0F" w:rsidRPr="00202478" w:rsidRDefault="003E7F0F" w:rsidP="003E7F0F">
      <w:pPr>
        <w:jc w:val="both"/>
        <w:rPr>
          <w:sz w:val="24"/>
          <w:szCs w:val="24"/>
        </w:rPr>
      </w:pPr>
    </w:p>
    <w:p w:rsidR="003E7F0F" w:rsidRPr="00202478" w:rsidRDefault="003E7F0F" w:rsidP="003E7F0F">
      <w:pPr>
        <w:jc w:val="both"/>
        <w:rPr>
          <w:sz w:val="24"/>
          <w:szCs w:val="24"/>
        </w:rPr>
      </w:pPr>
    </w:p>
    <w:p w:rsidR="003E7F0F" w:rsidRPr="00664FFB" w:rsidRDefault="003E7F0F" w:rsidP="003E7F0F">
      <w:pPr>
        <w:jc w:val="both"/>
        <w:rPr>
          <w:sz w:val="24"/>
          <w:szCs w:val="24"/>
        </w:rPr>
      </w:pPr>
      <w:r w:rsidRPr="00664FFB">
        <w:rPr>
          <w:sz w:val="24"/>
          <w:szCs w:val="24"/>
        </w:rPr>
        <w:t>Название файла:</w:t>
      </w:r>
      <w:r w:rsidRPr="00664FFB">
        <w:rPr>
          <w:sz w:val="24"/>
          <w:szCs w:val="24"/>
        </w:rPr>
        <w:tab/>
      </w:r>
      <w:r>
        <w:rPr>
          <w:sz w:val="24"/>
          <w:szCs w:val="24"/>
        </w:rPr>
        <w:t>1207</w:t>
      </w:r>
      <w:r w:rsidRPr="00664FFB">
        <w:rPr>
          <w:sz w:val="24"/>
          <w:szCs w:val="24"/>
        </w:rPr>
        <w:t>_Места_агитации</w:t>
      </w:r>
    </w:p>
    <w:p w:rsidR="003E7F0F" w:rsidRDefault="003E7F0F" w:rsidP="003E7F0F">
      <w:pPr>
        <w:jc w:val="both"/>
        <w:rPr>
          <w:sz w:val="24"/>
          <w:szCs w:val="24"/>
        </w:rPr>
      </w:pPr>
    </w:p>
    <w:p w:rsidR="003E7F0F" w:rsidRPr="00081AC5" w:rsidRDefault="003E7F0F" w:rsidP="003E7F0F">
      <w:pPr>
        <w:jc w:val="both"/>
        <w:rPr>
          <w:sz w:val="24"/>
          <w:szCs w:val="24"/>
          <w:u w:val="single"/>
        </w:rPr>
      </w:pPr>
      <w:r w:rsidRPr="00081AC5">
        <w:rPr>
          <w:sz w:val="24"/>
          <w:szCs w:val="24"/>
          <w:u w:val="single"/>
        </w:rPr>
        <w:t xml:space="preserve">Исп. </w:t>
      </w:r>
      <w:r>
        <w:rPr>
          <w:sz w:val="24"/>
          <w:szCs w:val="24"/>
          <w:u w:val="single"/>
        </w:rPr>
        <w:t xml:space="preserve">А.А. Лежнина – начальник </w:t>
      </w:r>
      <w:proofErr w:type="spellStart"/>
      <w:r>
        <w:rPr>
          <w:sz w:val="24"/>
          <w:szCs w:val="24"/>
          <w:u w:val="single"/>
        </w:rPr>
        <w:t>орготдела</w:t>
      </w:r>
      <w:proofErr w:type="spellEnd"/>
      <w:r>
        <w:rPr>
          <w:sz w:val="24"/>
          <w:szCs w:val="24"/>
          <w:u w:val="single"/>
        </w:rPr>
        <w:t xml:space="preserve"> МКУ «ЦМУ»,</w:t>
      </w:r>
      <w:r w:rsidRPr="00081AC5">
        <w:rPr>
          <w:sz w:val="24"/>
          <w:szCs w:val="24"/>
          <w:u w:val="single"/>
        </w:rPr>
        <w:tab/>
      </w:r>
      <w:r w:rsidRPr="00081AC5">
        <w:rPr>
          <w:sz w:val="24"/>
          <w:szCs w:val="24"/>
          <w:u w:val="single"/>
        </w:rPr>
        <w:tab/>
      </w:r>
      <w:r w:rsidRPr="00081AC5">
        <w:rPr>
          <w:sz w:val="24"/>
          <w:szCs w:val="24"/>
          <w:u w:val="single"/>
        </w:rPr>
        <w:tab/>
      </w:r>
      <w:r w:rsidRPr="00081AC5">
        <w:rPr>
          <w:sz w:val="24"/>
          <w:szCs w:val="24"/>
          <w:u w:val="single"/>
        </w:rPr>
        <w:tab/>
        <w:t xml:space="preserve"> тел.</w:t>
      </w:r>
      <w:r>
        <w:rPr>
          <w:sz w:val="24"/>
          <w:szCs w:val="24"/>
          <w:u w:val="single"/>
        </w:rPr>
        <w:t>:</w:t>
      </w:r>
      <w:r w:rsidRPr="00081AC5">
        <w:rPr>
          <w:sz w:val="24"/>
          <w:szCs w:val="24"/>
          <w:u w:val="single"/>
        </w:rPr>
        <w:t xml:space="preserve"> 6-</w:t>
      </w:r>
      <w:r>
        <w:rPr>
          <w:sz w:val="24"/>
          <w:szCs w:val="24"/>
          <w:u w:val="single"/>
        </w:rPr>
        <w:t>2</w:t>
      </w:r>
      <w:r w:rsidRPr="00081AC5">
        <w:rPr>
          <w:sz w:val="24"/>
          <w:szCs w:val="24"/>
          <w:u w:val="single"/>
        </w:rPr>
        <w:t>8-</w:t>
      </w:r>
      <w:r>
        <w:rPr>
          <w:sz w:val="24"/>
          <w:szCs w:val="24"/>
          <w:u w:val="single"/>
        </w:rPr>
        <w:t>3</w:t>
      </w:r>
      <w:r w:rsidRPr="00081AC5">
        <w:rPr>
          <w:sz w:val="24"/>
          <w:szCs w:val="24"/>
          <w:u w:val="single"/>
        </w:rPr>
        <w:t>1</w:t>
      </w:r>
    </w:p>
    <w:p w:rsidR="003E7F0F" w:rsidRPr="00081AC5" w:rsidRDefault="003E7F0F" w:rsidP="003E7F0F">
      <w:pPr>
        <w:jc w:val="center"/>
      </w:pPr>
      <w:r w:rsidRPr="00081AC5">
        <w:t>(Ф.И.О.,  должность, телефон)</w:t>
      </w:r>
    </w:p>
    <w:p w:rsidR="003E7F0F" w:rsidRPr="00202478" w:rsidRDefault="003E7F0F" w:rsidP="003E7F0F">
      <w:pPr>
        <w:jc w:val="both"/>
        <w:rPr>
          <w:sz w:val="24"/>
          <w:szCs w:val="24"/>
        </w:rPr>
      </w:pPr>
    </w:p>
    <w:p w:rsidR="003E7F0F" w:rsidRPr="00202478" w:rsidRDefault="003E7F0F" w:rsidP="003E7F0F">
      <w:pPr>
        <w:jc w:val="both"/>
        <w:rPr>
          <w:sz w:val="24"/>
          <w:szCs w:val="24"/>
        </w:rPr>
      </w:pPr>
    </w:p>
    <w:p w:rsidR="003E7F0F" w:rsidRPr="00202478" w:rsidRDefault="003E7F0F" w:rsidP="003E7F0F">
      <w:pPr>
        <w:jc w:val="both"/>
        <w:rPr>
          <w:sz w:val="24"/>
          <w:szCs w:val="24"/>
        </w:rPr>
      </w:pPr>
    </w:p>
    <w:p w:rsidR="003E7F0F" w:rsidRPr="00202478" w:rsidRDefault="003E7F0F" w:rsidP="003E7F0F">
      <w:pPr>
        <w:jc w:val="both"/>
        <w:rPr>
          <w:sz w:val="24"/>
          <w:szCs w:val="24"/>
        </w:rPr>
      </w:pPr>
    </w:p>
    <w:p w:rsidR="003E7F0F" w:rsidRPr="00202478" w:rsidRDefault="003E7F0F" w:rsidP="003E7F0F">
      <w:pPr>
        <w:jc w:val="both"/>
        <w:rPr>
          <w:sz w:val="24"/>
          <w:szCs w:val="24"/>
        </w:rPr>
      </w:pPr>
    </w:p>
    <w:p w:rsidR="003E7F0F" w:rsidRPr="00202478" w:rsidRDefault="003E7F0F" w:rsidP="003E7F0F">
      <w:pPr>
        <w:jc w:val="both"/>
        <w:rPr>
          <w:sz w:val="24"/>
          <w:szCs w:val="24"/>
        </w:rPr>
      </w:pPr>
    </w:p>
    <w:p w:rsidR="003E7F0F" w:rsidRPr="00202478" w:rsidRDefault="003E7F0F" w:rsidP="003E7F0F">
      <w:pPr>
        <w:jc w:val="both"/>
        <w:rPr>
          <w:sz w:val="24"/>
          <w:szCs w:val="24"/>
        </w:rPr>
      </w:pPr>
      <w:bookmarkStart w:id="0" w:name="_GoBack"/>
      <w:bookmarkEnd w:id="0"/>
    </w:p>
    <w:p w:rsidR="003E7F0F" w:rsidRPr="00202478" w:rsidRDefault="003E7F0F" w:rsidP="003E7F0F">
      <w:pPr>
        <w:jc w:val="both"/>
        <w:rPr>
          <w:sz w:val="24"/>
          <w:szCs w:val="24"/>
        </w:rPr>
      </w:pPr>
    </w:p>
    <w:p w:rsidR="003E7F0F" w:rsidRDefault="003E7F0F" w:rsidP="003E7F0F">
      <w:pPr>
        <w:jc w:val="both"/>
        <w:rPr>
          <w:sz w:val="24"/>
          <w:szCs w:val="24"/>
        </w:rPr>
      </w:pPr>
    </w:p>
    <w:p w:rsidR="003E7F0F" w:rsidRDefault="003E7F0F" w:rsidP="003E7F0F">
      <w:pPr>
        <w:jc w:val="both"/>
        <w:rPr>
          <w:sz w:val="24"/>
          <w:szCs w:val="24"/>
        </w:rPr>
      </w:pPr>
    </w:p>
    <w:p w:rsidR="003E7F0F" w:rsidRDefault="003E7F0F" w:rsidP="003E7F0F">
      <w:pPr>
        <w:jc w:val="both"/>
        <w:rPr>
          <w:sz w:val="24"/>
          <w:szCs w:val="24"/>
        </w:rPr>
      </w:pPr>
    </w:p>
    <w:p w:rsidR="003E7F0F" w:rsidRDefault="003E7F0F" w:rsidP="003E7F0F">
      <w:pPr>
        <w:jc w:val="both"/>
        <w:rPr>
          <w:sz w:val="24"/>
          <w:szCs w:val="24"/>
        </w:rPr>
      </w:pPr>
    </w:p>
    <w:p w:rsidR="003E7F0F" w:rsidRPr="00202478" w:rsidRDefault="003E7F0F" w:rsidP="003E7F0F">
      <w:pPr>
        <w:jc w:val="both"/>
        <w:rPr>
          <w:sz w:val="24"/>
          <w:szCs w:val="24"/>
        </w:rPr>
      </w:pPr>
    </w:p>
    <w:p w:rsidR="003E7F0F" w:rsidRPr="008B3D37" w:rsidRDefault="003E7F0F" w:rsidP="003E7F0F">
      <w:pPr>
        <w:jc w:val="both"/>
        <w:rPr>
          <w:sz w:val="24"/>
          <w:szCs w:val="24"/>
        </w:rPr>
      </w:pPr>
      <w:r w:rsidRPr="008B3D37">
        <w:rPr>
          <w:sz w:val="24"/>
          <w:szCs w:val="24"/>
        </w:rPr>
        <w:t>Разослать:</w:t>
      </w:r>
    </w:p>
    <w:p w:rsidR="003E7F0F" w:rsidRPr="00CC52E7" w:rsidRDefault="003E7F0F" w:rsidP="003E7F0F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CC52E7">
        <w:rPr>
          <w:sz w:val="24"/>
          <w:szCs w:val="24"/>
        </w:rPr>
        <w:t>В дело – 2 экз.</w:t>
      </w:r>
    </w:p>
    <w:p w:rsidR="003E7F0F" w:rsidRPr="00CC52E7" w:rsidRDefault="003E7F0F" w:rsidP="003E7F0F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Петушинскую</w:t>
      </w:r>
      <w:proofErr w:type="spellEnd"/>
      <w:r>
        <w:rPr>
          <w:sz w:val="24"/>
          <w:szCs w:val="24"/>
        </w:rPr>
        <w:t xml:space="preserve"> ТИК – 1 экз.</w:t>
      </w:r>
    </w:p>
    <w:p w:rsidR="003E7F0F" w:rsidRDefault="003E7F0F" w:rsidP="003E7F0F">
      <w:pPr>
        <w:pStyle w:val="a5"/>
        <w:spacing w:after="0"/>
        <w:ind w:hanging="102"/>
        <w:rPr>
          <w:sz w:val="24"/>
          <w:szCs w:val="24"/>
        </w:rPr>
      </w:pPr>
      <w:r w:rsidRPr="008B3D37">
        <w:rPr>
          <w:sz w:val="24"/>
          <w:szCs w:val="24"/>
        </w:rPr>
        <w:tab/>
      </w:r>
      <w:r w:rsidRPr="008B3D37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8B3D37">
        <w:rPr>
          <w:sz w:val="24"/>
          <w:szCs w:val="24"/>
        </w:rPr>
        <w:t>. В отдел по оргработе</w:t>
      </w:r>
      <w:r>
        <w:rPr>
          <w:sz w:val="24"/>
          <w:szCs w:val="24"/>
        </w:rPr>
        <w:t xml:space="preserve"> МКУ «ЦМУ»</w:t>
      </w:r>
      <w:r w:rsidRPr="008B3D37">
        <w:rPr>
          <w:sz w:val="24"/>
          <w:szCs w:val="24"/>
        </w:rPr>
        <w:t xml:space="preserve"> – 1 экз.</w:t>
      </w:r>
    </w:p>
    <w:p w:rsidR="003E7F0F" w:rsidRDefault="003E7F0F" w:rsidP="003E7F0F">
      <w:pPr>
        <w:pStyle w:val="a5"/>
        <w:spacing w:after="0"/>
        <w:ind w:hanging="10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В участковые избирательные комиссии – по 1 экз.</w:t>
      </w:r>
    </w:p>
    <w:p w:rsidR="003E7F0F" w:rsidRDefault="003E7F0F" w:rsidP="003E7F0F"/>
    <w:p w:rsidR="003E7F0F" w:rsidRDefault="003E7F0F" w:rsidP="003E7F0F"/>
    <w:p w:rsidR="0009030D" w:rsidRDefault="0009030D"/>
    <w:sectPr w:rsidR="0009030D" w:rsidSect="005F4D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A768C"/>
    <w:multiLevelType w:val="hybridMultilevel"/>
    <w:tmpl w:val="3938677A"/>
    <w:lvl w:ilvl="0" w:tplc="FDE252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0F"/>
    <w:rsid w:val="0009030D"/>
    <w:rsid w:val="001253A6"/>
    <w:rsid w:val="003E7F0F"/>
    <w:rsid w:val="0077175E"/>
    <w:rsid w:val="00854211"/>
    <w:rsid w:val="00B3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7F0F"/>
    <w:pPr>
      <w:keepNext/>
      <w:ind w:right="-1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7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E7F0F"/>
    <w:pPr>
      <w:ind w:right="5668"/>
      <w:jc w:val="both"/>
    </w:pPr>
    <w:rPr>
      <w:i/>
      <w:sz w:val="24"/>
    </w:rPr>
  </w:style>
  <w:style w:type="character" w:customStyle="1" w:styleId="a4">
    <w:name w:val="Основной текст Знак"/>
    <w:basedOn w:val="a0"/>
    <w:link w:val="a3"/>
    <w:rsid w:val="003E7F0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3E7F0F"/>
    <w:pPr>
      <w:tabs>
        <w:tab w:val="left" w:pos="-2268"/>
        <w:tab w:val="left" w:pos="0"/>
        <w:tab w:val="left" w:pos="3969"/>
      </w:tabs>
      <w:ind w:right="5526"/>
      <w:jc w:val="both"/>
    </w:pPr>
    <w:rPr>
      <w:i/>
      <w:sz w:val="22"/>
    </w:rPr>
  </w:style>
  <w:style w:type="character" w:customStyle="1" w:styleId="30">
    <w:name w:val="Основной текст 3 Знак"/>
    <w:basedOn w:val="a0"/>
    <w:link w:val="3"/>
    <w:rsid w:val="003E7F0F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5">
    <w:name w:val="Body Text Indent"/>
    <w:basedOn w:val="a"/>
    <w:link w:val="a6"/>
    <w:rsid w:val="003E7F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7F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E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7F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7F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F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7F0F"/>
    <w:pPr>
      <w:keepNext/>
      <w:ind w:right="-1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7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E7F0F"/>
    <w:pPr>
      <w:ind w:right="5668"/>
      <w:jc w:val="both"/>
    </w:pPr>
    <w:rPr>
      <w:i/>
      <w:sz w:val="24"/>
    </w:rPr>
  </w:style>
  <w:style w:type="character" w:customStyle="1" w:styleId="a4">
    <w:name w:val="Основной текст Знак"/>
    <w:basedOn w:val="a0"/>
    <w:link w:val="a3"/>
    <w:rsid w:val="003E7F0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3E7F0F"/>
    <w:pPr>
      <w:tabs>
        <w:tab w:val="left" w:pos="-2268"/>
        <w:tab w:val="left" w:pos="0"/>
        <w:tab w:val="left" w:pos="3969"/>
      </w:tabs>
      <w:ind w:right="5526"/>
      <w:jc w:val="both"/>
    </w:pPr>
    <w:rPr>
      <w:i/>
      <w:sz w:val="22"/>
    </w:rPr>
  </w:style>
  <w:style w:type="character" w:customStyle="1" w:styleId="30">
    <w:name w:val="Основной текст 3 Знак"/>
    <w:basedOn w:val="a0"/>
    <w:link w:val="3"/>
    <w:rsid w:val="003E7F0F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5">
    <w:name w:val="Body Text Indent"/>
    <w:basedOn w:val="a"/>
    <w:link w:val="a6"/>
    <w:rsid w:val="003E7F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7F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E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7F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7F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5</cp:revision>
  <cp:lastPrinted>2022-07-13T05:49:00Z</cp:lastPrinted>
  <dcterms:created xsi:type="dcterms:W3CDTF">2022-07-12T07:25:00Z</dcterms:created>
  <dcterms:modified xsi:type="dcterms:W3CDTF">2022-07-13T05:49:00Z</dcterms:modified>
</cp:coreProperties>
</file>