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AB" w:rsidRDefault="00360AAB" w:rsidP="00360AAB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360AAB" w:rsidRDefault="00360AAB" w:rsidP="00360A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360AAB" w:rsidRDefault="00360AAB" w:rsidP="00360A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F46B31">
        <w:rPr>
          <w:rFonts w:ascii="Times New Roman" w:hAnsi="Times New Roman"/>
          <w:b/>
          <w:color w:val="000000"/>
          <w:sz w:val="24"/>
          <w:szCs w:val="24"/>
        </w:rPr>
        <w:t xml:space="preserve">1 квартал 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46B31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360AAB" w:rsidRDefault="00360AAB" w:rsidP="00360A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0AAB" w:rsidRPr="00927CCE" w:rsidRDefault="00360AAB" w:rsidP="00360AAB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360AAB" w:rsidRPr="00927CCE" w:rsidRDefault="00360AAB" w:rsidP="00360AAB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0AAB" w:rsidRPr="006E4ED9" w:rsidRDefault="00360AAB" w:rsidP="00360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360AAB" w:rsidRPr="00A0039C" w:rsidTr="00141B56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60AAB" w:rsidRPr="00A0039C" w:rsidTr="00141B56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360AAB" w:rsidRPr="0052581A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360AAB" w:rsidRPr="00A0039C" w:rsidTr="00141B5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360AAB" w:rsidRPr="00B7550C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360AAB" w:rsidRPr="00B7550C" w:rsidRDefault="00F46B31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B7550C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B7550C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center"/>
          </w:tcPr>
          <w:p w:rsidR="00360AAB" w:rsidRPr="00B7550C" w:rsidRDefault="00F46B31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360AAB" w:rsidRPr="00B7550C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360AAB" w:rsidRPr="00B7550C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360AAB" w:rsidRPr="00B7550C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0AAB" w:rsidRPr="00A0039C" w:rsidTr="00141B5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0AAB" w:rsidRPr="00A0039C" w:rsidTr="00141B5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0AAB" w:rsidRPr="00A0039C" w:rsidTr="00141B56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360AAB" w:rsidRPr="00A0039C" w:rsidTr="00141B5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0AAB" w:rsidRPr="00A0039C" w:rsidTr="00141B5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0AAB" w:rsidRPr="00A0039C" w:rsidTr="00141B56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60AAB" w:rsidRPr="006E4ED9" w:rsidRDefault="00360AAB" w:rsidP="00360AAB">
      <w:pPr>
        <w:rPr>
          <w:rFonts w:ascii="Times New Roman" w:hAnsi="Times New Roman"/>
          <w:b/>
          <w:sz w:val="24"/>
          <w:szCs w:val="24"/>
          <w:lang w:eastAsia="ru-RU"/>
        </w:rPr>
        <w:sectPr w:rsidR="00360AAB" w:rsidRPr="006E4ED9" w:rsidSect="00141B56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360AAB" w:rsidRPr="00A0039C" w:rsidTr="00141B56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60AAB" w:rsidRPr="00A0039C" w:rsidTr="00141B56">
        <w:trPr>
          <w:trHeight w:val="20"/>
        </w:trPr>
        <w:tc>
          <w:tcPr>
            <w:tcW w:w="474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474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360AAB" w:rsidRPr="00146596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360AAB" w:rsidRPr="00A0039C" w:rsidTr="00141B5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360AAB" w:rsidRDefault="00360AAB" w:rsidP="00141B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360AAB" w:rsidRPr="006E4ED9" w:rsidRDefault="00F46B31" w:rsidP="00F46B31">
            <w:pPr>
              <w:spacing w:before="40" w:after="40" w:line="240" w:lineRule="auto"/>
              <w:ind w:right="-2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квартал </w:t>
            </w:r>
            <w:r w:rsidR="00360A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360A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360AAB" w:rsidRPr="006E4ED9" w:rsidRDefault="00F46B31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360AAB" w:rsidRDefault="00360AAB" w:rsidP="00141B56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AAB" w:rsidRPr="00A0039C" w:rsidTr="00141B5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360AAB" w:rsidRPr="00F731D4" w:rsidRDefault="00360AAB" w:rsidP="0014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360AAB" w:rsidRDefault="00360AAB" w:rsidP="00141B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360AAB" w:rsidRPr="006E4ED9" w:rsidRDefault="00F46B31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360AAB" w:rsidRPr="006E4ED9" w:rsidRDefault="00F46B31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360AAB" w:rsidRPr="006E4ED9" w:rsidRDefault="00360AAB" w:rsidP="00141B56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360AAB" w:rsidRPr="00C73A3B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AAB" w:rsidRPr="00A0039C" w:rsidTr="00141B5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360AAB" w:rsidRPr="006E4ED9" w:rsidRDefault="00F46B31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360AAB" w:rsidRPr="006E4ED9" w:rsidRDefault="00F46B31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60AAB" w:rsidRPr="006E4ED9" w:rsidSect="00141B5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60AAB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360AAB" w:rsidRPr="00B60CF2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60AAB" w:rsidRPr="00A0039C" w:rsidTr="00141B56">
        <w:trPr>
          <w:trHeight w:val="20"/>
        </w:trPr>
        <w:tc>
          <w:tcPr>
            <w:tcW w:w="1737" w:type="dxa"/>
            <w:gridSpan w:val="2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60AAB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60AAB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60AAB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60AAB" w:rsidRPr="00A0039C" w:rsidTr="00141B56">
        <w:trPr>
          <w:trHeight w:val="20"/>
        </w:trPr>
        <w:tc>
          <w:tcPr>
            <w:tcW w:w="866" w:type="dxa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866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360AAB" w:rsidRPr="00C76F66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0AAB" w:rsidRPr="00062F28" w:rsidTr="00141B56">
        <w:trPr>
          <w:trHeight w:val="20"/>
        </w:trPr>
        <w:tc>
          <w:tcPr>
            <w:tcW w:w="866" w:type="dxa"/>
            <w:noWrap/>
            <w:vAlign w:val="center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360AAB" w:rsidRPr="00F54D54" w:rsidRDefault="00360AAB" w:rsidP="00141B56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360AAB" w:rsidRPr="005B2E7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AAB" w:rsidRPr="00062F28" w:rsidTr="00141B56">
        <w:trPr>
          <w:trHeight w:val="20"/>
        </w:trPr>
        <w:tc>
          <w:tcPr>
            <w:tcW w:w="866" w:type="dxa"/>
            <w:noWrap/>
            <w:vAlign w:val="center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360AAB" w:rsidRPr="00F54D54" w:rsidRDefault="00360AAB" w:rsidP="00141B56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360AAB" w:rsidRPr="005B2E7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60AAB" w:rsidRPr="00062F28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60AAB" w:rsidRDefault="00360AAB" w:rsidP="00360AA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60AAB" w:rsidRPr="006E4ED9" w:rsidRDefault="00360AAB" w:rsidP="00360AAB">
      <w:pPr>
        <w:rPr>
          <w:rFonts w:ascii="Times New Roman" w:hAnsi="Times New Roman"/>
          <w:b/>
          <w:sz w:val="24"/>
          <w:szCs w:val="24"/>
          <w:lang w:eastAsia="ru-RU"/>
        </w:rPr>
        <w:sectPr w:rsidR="00360AAB" w:rsidRPr="006E4ED9" w:rsidSect="00141B5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360AAB" w:rsidRPr="00A0039C" w:rsidTr="00141B56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60AAB" w:rsidRPr="00A0039C" w:rsidTr="00141B56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60AAB" w:rsidRPr="00A0039C" w:rsidTr="00141B56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CE5DE2" w:rsidTr="00141B56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60AAB" w:rsidRPr="006E4ED9" w:rsidRDefault="00360AAB" w:rsidP="0014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360AAB" w:rsidRPr="006E4ED9" w:rsidRDefault="00360AAB" w:rsidP="0014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360AAB" w:rsidRPr="006E4ED9" w:rsidRDefault="00360AAB" w:rsidP="00141B56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360AAB" w:rsidRPr="006E4ED9" w:rsidRDefault="00360AAB" w:rsidP="00141B56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360AAB" w:rsidRPr="006E4ED9" w:rsidRDefault="00360AAB" w:rsidP="00141B56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360AAB" w:rsidRPr="00CE5DE2" w:rsidRDefault="00360AAB" w:rsidP="00C82FF1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82F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C82F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360AAB" w:rsidRPr="00E43DD2" w:rsidRDefault="00C82FF1" w:rsidP="00DC54C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2F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3354,7</w:t>
            </w:r>
          </w:p>
        </w:tc>
        <w:tc>
          <w:tcPr>
            <w:tcW w:w="1134" w:type="dxa"/>
            <w:noWrap/>
            <w:vAlign w:val="bottom"/>
          </w:tcPr>
          <w:p w:rsidR="00360AAB" w:rsidRPr="00CE5DE2" w:rsidRDefault="00C82FF1" w:rsidP="00C82FF1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806</w:t>
            </w:r>
            <w:r w:rsidR="008D5F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noWrap/>
            <w:vAlign w:val="bottom"/>
          </w:tcPr>
          <w:p w:rsidR="00360AAB" w:rsidRPr="00CE5DE2" w:rsidRDefault="00527DB6" w:rsidP="00453F1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53F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453F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:rsidR="00360AAB" w:rsidRPr="00CE5DE2" w:rsidRDefault="00527DB6" w:rsidP="00453F14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53F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453F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0AAB" w:rsidRPr="00A0039C" w:rsidTr="00141B5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360AAB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360AAB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360AAB" w:rsidRDefault="00360AAB" w:rsidP="00141B5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360AAB" w:rsidRDefault="00360AAB" w:rsidP="00141B5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0AAB" w:rsidRPr="006E4ED9" w:rsidRDefault="00360AAB" w:rsidP="00141B5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360AAB" w:rsidRDefault="00360AAB" w:rsidP="00141B5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360AAB" w:rsidRDefault="00360AAB" w:rsidP="00141B5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0AAB" w:rsidRPr="006E4ED9" w:rsidRDefault="00360AAB" w:rsidP="00141B5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360AAB" w:rsidRDefault="00360AAB" w:rsidP="00141B5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360AAB" w:rsidRDefault="00360AAB" w:rsidP="00141B5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360AAB" w:rsidRDefault="00360AAB" w:rsidP="00141B5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360AAB" w:rsidRPr="006E4ED9" w:rsidRDefault="00360AAB" w:rsidP="00141B5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360AAB" w:rsidRDefault="00360AAB" w:rsidP="00141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82F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360AAB" w:rsidRDefault="00360AAB" w:rsidP="00141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0AAB" w:rsidRPr="006E4ED9" w:rsidRDefault="00360AAB" w:rsidP="00141B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3" w:type="dxa"/>
            <w:noWrap/>
            <w:vAlign w:val="bottom"/>
          </w:tcPr>
          <w:p w:rsidR="00360AAB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82F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C82F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360AAB" w:rsidRPr="009C135B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60AAB" w:rsidRDefault="008D5FD5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C82F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  <w:r w:rsidR="00360A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C82F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360AAB" w:rsidRPr="009C135B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AAB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82F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C82F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360AAB" w:rsidRPr="00E43DD2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60AAB" w:rsidRDefault="008D5FD5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  <w:r w:rsidR="00360A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360AAB" w:rsidRPr="00E43DD2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360AAB" w:rsidRDefault="00C82FF1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8D5F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360AAB" w:rsidRPr="009C135B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360AAB" w:rsidRDefault="00141B56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769</w:t>
            </w:r>
            <w:r w:rsidR="00360A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360AAB" w:rsidRPr="009C135B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9C135B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9C135B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60AAB" w:rsidRPr="00A0039C" w:rsidTr="00141B5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AAB" w:rsidRPr="00E43DD2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AAB" w:rsidRPr="00E43DD2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AAB" w:rsidRPr="00E43DD2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360AAB" w:rsidRPr="00F731D4" w:rsidRDefault="00360AAB" w:rsidP="0014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360AAB" w:rsidRPr="00CE5DE2" w:rsidRDefault="00DC54C5" w:rsidP="00904968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AAB" w:rsidRPr="00E43DD2" w:rsidRDefault="00DC54C5" w:rsidP="00904968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360AAB" w:rsidRPr="00CE5DE2" w:rsidRDefault="00904968" w:rsidP="00904968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60A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noWrap/>
            <w:vAlign w:val="bottom"/>
          </w:tcPr>
          <w:p w:rsidR="00360AAB" w:rsidRPr="00CE5DE2" w:rsidRDefault="00453F14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20" w:type="dxa"/>
            <w:noWrap/>
            <w:vAlign w:val="bottom"/>
          </w:tcPr>
          <w:p w:rsidR="00360AAB" w:rsidRPr="00CE5DE2" w:rsidRDefault="00453F14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360AAB" w:rsidRPr="00A0039C" w:rsidTr="00141B56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360AAB" w:rsidRDefault="00360AAB" w:rsidP="00141B5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360AAB" w:rsidRPr="006E4ED9" w:rsidRDefault="00360AAB" w:rsidP="00141B5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360AAB" w:rsidRPr="00613679" w:rsidRDefault="00360AAB" w:rsidP="0014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AAB" w:rsidRPr="00613679" w:rsidRDefault="00360AAB" w:rsidP="0014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360AAB" w:rsidRPr="00613679" w:rsidRDefault="00DC54C5" w:rsidP="0014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360AAB" w:rsidRPr="004502B2" w:rsidRDefault="00360AAB" w:rsidP="0014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4502B2" w:rsidRDefault="00360AAB" w:rsidP="0014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360AAB" w:rsidRDefault="00360AAB" w:rsidP="00141B5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360AAB" w:rsidRPr="006E4ED9" w:rsidRDefault="00360AAB" w:rsidP="00141B56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41B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360AAB" w:rsidRPr="006E4ED9" w:rsidRDefault="00141B56" w:rsidP="0094507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360A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60AAB" w:rsidRPr="00E43DD2" w:rsidRDefault="00141B56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360A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noWrap/>
            <w:vAlign w:val="bottom"/>
          </w:tcPr>
          <w:p w:rsidR="00360AAB" w:rsidRPr="006E4ED9" w:rsidRDefault="00141B56" w:rsidP="00141B5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="000633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360AAB" w:rsidRPr="00DC6AD6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A83C66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360AAB" w:rsidRPr="00964DBE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360AAB" w:rsidRPr="00A601E3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323 </w:t>
            </w:r>
          </w:p>
        </w:tc>
        <w:tc>
          <w:tcPr>
            <w:tcW w:w="863" w:type="dxa"/>
            <w:noWrap/>
            <w:vAlign w:val="bottom"/>
            <w:hideMark/>
          </w:tcPr>
          <w:p w:rsidR="00360AAB" w:rsidRPr="00A601E3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360AAB" w:rsidRPr="00A601E3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360AAB" w:rsidRPr="00A601E3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360AAB" w:rsidRPr="00A601E3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A601E3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AB" w:rsidRPr="00A0039C" w:rsidTr="00141B56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360AAB" w:rsidRPr="00144026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</w:t>
            </w:r>
            <w:r w:rsidR="00141B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360AAB" w:rsidRPr="00144026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6,</w:t>
            </w:r>
            <w:r w:rsidR="00141B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:rsidR="00360AAB" w:rsidRPr="00144026" w:rsidRDefault="00141B56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  <w:r w:rsidR="00360AAB"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60AAB" w:rsidRPr="00144026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0AAB" w:rsidRPr="00144026" w:rsidRDefault="00360AAB" w:rsidP="00141B5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0AAB" w:rsidRDefault="00360AAB" w:rsidP="00360AAB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60AAB" w:rsidRPr="00A0039C" w:rsidTr="00141B56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60AAB" w:rsidRPr="00A0039C" w:rsidTr="00141B56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60AAB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146596" w:rsidRDefault="00E05C17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141B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41B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noWrap/>
            <w:vAlign w:val="bottom"/>
          </w:tcPr>
          <w:p w:rsidR="00360AAB" w:rsidRPr="00146596" w:rsidRDefault="00BA2671" w:rsidP="00BA267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806</w:t>
            </w:r>
            <w:r w:rsidR="00E05C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146596" w:rsidRDefault="00E05C17" w:rsidP="00D50A3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50A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noWrap/>
            <w:vAlign w:val="bottom"/>
          </w:tcPr>
          <w:p w:rsidR="00360AAB" w:rsidRPr="00146596" w:rsidRDefault="00904968" w:rsidP="00D50A3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  <w:r w:rsidR="00D50A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05C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360AAB" w:rsidRPr="00146596" w:rsidRDefault="00904968" w:rsidP="00D50A3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D50A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80" w:type="dxa"/>
            <w:noWrap/>
            <w:vAlign w:val="bottom"/>
          </w:tcPr>
          <w:p w:rsidR="00360AAB" w:rsidRPr="00146596" w:rsidRDefault="00904968" w:rsidP="00D50A3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  <w:r w:rsidR="00D50A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4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77F9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577F9" w:rsidRPr="006E4ED9" w:rsidRDefault="003577F9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577F9" w:rsidRPr="006E4ED9" w:rsidRDefault="003577F9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577F9" w:rsidRPr="006E4ED9" w:rsidRDefault="003577F9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577F9" w:rsidRPr="006E4ED9" w:rsidRDefault="003577F9" w:rsidP="00141B5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3577F9" w:rsidRPr="00146596" w:rsidRDefault="003577F9" w:rsidP="00F4561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80" w:type="dxa"/>
            <w:noWrap/>
            <w:vAlign w:val="bottom"/>
          </w:tcPr>
          <w:p w:rsidR="003577F9" w:rsidRPr="00ED1CAB" w:rsidRDefault="003577F9" w:rsidP="00F4561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40" w:type="dxa"/>
            <w:noWrap/>
            <w:vAlign w:val="bottom"/>
          </w:tcPr>
          <w:p w:rsidR="003577F9" w:rsidRPr="00146596" w:rsidRDefault="003577F9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3577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0AAB" w:rsidRPr="00ED1CAB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146596" w:rsidRDefault="00E05C17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60A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bottom"/>
            <w:hideMark/>
          </w:tcPr>
          <w:p w:rsidR="00360AAB" w:rsidRPr="00146596" w:rsidRDefault="00E05C17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60A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bottom"/>
          </w:tcPr>
          <w:p w:rsidR="00360AAB" w:rsidRPr="00146596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0AAB" w:rsidRPr="006E4ED9" w:rsidRDefault="00360AAB" w:rsidP="00141B5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60AAB" w:rsidRPr="006E4ED9" w:rsidSect="00141B56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360AAB" w:rsidRPr="004E51D3" w:rsidRDefault="00360AAB" w:rsidP="00360AA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60AAB" w:rsidRPr="00A0039C" w:rsidTr="00141B56">
        <w:trPr>
          <w:trHeight w:val="20"/>
        </w:trPr>
        <w:tc>
          <w:tcPr>
            <w:tcW w:w="500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60AAB" w:rsidRPr="00A0039C" w:rsidTr="00141B56">
        <w:trPr>
          <w:trHeight w:val="20"/>
        </w:trPr>
        <w:tc>
          <w:tcPr>
            <w:tcW w:w="500" w:type="dxa"/>
            <w:noWrap/>
          </w:tcPr>
          <w:p w:rsidR="00360AAB" w:rsidRPr="006E4ED9" w:rsidRDefault="009D7414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360AAB" w:rsidRPr="003511BD" w:rsidRDefault="009D7414" w:rsidP="009D741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360AAB" w:rsidRPr="003511BD" w:rsidRDefault="00F46B31" w:rsidP="00F46B3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26.03.2020 </w:t>
            </w:r>
          </w:p>
        </w:tc>
        <w:tc>
          <w:tcPr>
            <w:tcW w:w="1540" w:type="dxa"/>
            <w:noWrap/>
            <w:vAlign w:val="bottom"/>
          </w:tcPr>
          <w:p w:rsidR="00360AAB" w:rsidRPr="003511BD" w:rsidRDefault="00F46B31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96" w:type="dxa"/>
            <w:noWrap/>
            <w:vAlign w:val="bottom"/>
          </w:tcPr>
          <w:p w:rsidR="00360AAB" w:rsidRPr="003511BD" w:rsidRDefault="009D7414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едусмотренных на реализацию муниципальной программы</w:t>
            </w:r>
          </w:p>
        </w:tc>
      </w:tr>
      <w:tr w:rsidR="00360AAB" w:rsidRPr="00A0039C" w:rsidTr="00141B56">
        <w:trPr>
          <w:trHeight w:val="20"/>
        </w:trPr>
        <w:tc>
          <w:tcPr>
            <w:tcW w:w="500" w:type="dxa"/>
            <w:noWrap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360AAB" w:rsidRPr="003511BD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60AAB" w:rsidRPr="003511BD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0AAB" w:rsidRPr="003511BD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60AAB" w:rsidRPr="003511BD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500" w:type="dxa"/>
            <w:noWrap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60AAB" w:rsidRPr="00ED4BB7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0AAB" w:rsidRPr="00ED4BB7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AAB" w:rsidRPr="00A0039C" w:rsidTr="00141B56">
        <w:trPr>
          <w:trHeight w:val="20"/>
        </w:trPr>
        <w:tc>
          <w:tcPr>
            <w:tcW w:w="500" w:type="dxa"/>
            <w:noWrap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0AAB" w:rsidRPr="00A0039C" w:rsidTr="00141B56">
        <w:trPr>
          <w:trHeight w:val="20"/>
        </w:trPr>
        <w:tc>
          <w:tcPr>
            <w:tcW w:w="500" w:type="dxa"/>
            <w:noWrap/>
            <w:hideMark/>
          </w:tcPr>
          <w:p w:rsidR="00360AAB" w:rsidRPr="006E4ED9" w:rsidRDefault="00360AAB" w:rsidP="00141B5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360AAB" w:rsidRPr="006E4ED9" w:rsidRDefault="00360AAB" w:rsidP="00141B5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0AAB" w:rsidRPr="006E4ED9" w:rsidRDefault="00360AAB" w:rsidP="00360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60AAB" w:rsidRPr="006E4ED9" w:rsidSect="00141B5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60AAB" w:rsidRDefault="00360AAB" w:rsidP="00360AAB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360AAB" w:rsidRDefault="00360AAB" w:rsidP="00360AAB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360AAB" w:rsidRDefault="00360AAB" w:rsidP="00360A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360AAB" w:rsidRDefault="00F46B31" w:rsidP="00360A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="00360AAB"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 квартал</w:t>
      </w:r>
      <w:r w:rsidR="00360AAB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60AAB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360AAB" w:rsidRDefault="00360AAB" w:rsidP="00360A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0AAB" w:rsidRDefault="00360AAB" w:rsidP="00360A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0AAB" w:rsidRDefault="00360AAB" w:rsidP="00360AAB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</w:t>
      </w:r>
      <w:r w:rsidR="009D7414">
        <w:rPr>
          <w:rFonts w:ascii="Times New Roman" w:hAnsi="Times New Roman"/>
          <w:sz w:val="28"/>
          <w:szCs w:val="28"/>
        </w:rPr>
        <w:t>, от 27.12.2019 № 505</w:t>
      </w:r>
      <w:r w:rsidR="00F46B31">
        <w:rPr>
          <w:rFonts w:ascii="Times New Roman" w:hAnsi="Times New Roman"/>
          <w:sz w:val="28"/>
          <w:szCs w:val="28"/>
        </w:rPr>
        <w:t xml:space="preserve">, </w:t>
      </w:r>
      <w:r w:rsidR="00F46B31" w:rsidRPr="00F46B31">
        <w:rPr>
          <w:rFonts w:ascii="Times New Roman" w:hAnsi="Times New Roman"/>
          <w:sz w:val="28"/>
          <w:szCs w:val="28"/>
        </w:rPr>
        <w:t>26.03.2020</w:t>
      </w:r>
      <w:r w:rsidR="00F46B31">
        <w:rPr>
          <w:rFonts w:ascii="Times New Roman" w:hAnsi="Times New Roman"/>
          <w:sz w:val="28"/>
          <w:szCs w:val="28"/>
        </w:rPr>
        <w:t xml:space="preserve"> </w:t>
      </w:r>
      <w:r w:rsidR="00F46B31" w:rsidRPr="00F46B31">
        <w:rPr>
          <w:rFonts w:ascii="Times New Roman" w:hAnsi="Times New Roman"/>
          <w:sz w:val="28"/>
          <w:szCs w:val="28"/>
        </w:rPr>
        <w:t>№ 151</w:t>
      </w:r>
      <w:r>
        <w:rPr>
          <w:rFonts w:ascii="Times New Roman" w:hAnsi="Times New Roman"/>
          <w:sz w:val="28"/>
          <w:szCs w:val="28"/>
        </w:rPr>
        <w:t>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360AAB" w:rsidRPr="00715A74" w:rsidRDefault="00360AAB" w:rsidP="0036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360AAB" w:rsidRPr="00715A74" w:rsidRDefault="00360AAB" w:rsidP="00360A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360AAB" w:rsidRPr="00715A74" w:rsidRDefault="00360AAB" w:rsidP="00360AAB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</w:t>
      </w:r>
      <w:r w:rsidR="009D7414">
        <w:rPr>
          <w:rFonts w:ascii="Times New Roman" w:hAnsi="Times New Roman"/>
          <w:color w:val="000000"/>
          <w:sz w:val="28"/>
          <w:szCs w:val="28"/>
        </w:rPr>
        <w:t>;</w:t>
      </w:r>
      <w:r w:rsidRPr="00715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414" w:rsidRDefault="00360AAB" w:rsidP="00360AA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 w:rsidR="009D7414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0AAB" w:rsidRDefault="00360AAB" w:rsidP="00360AA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F46B31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46B3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360AAB" w:rsidRDefault="00360AAB" w:rsidP="00360AAB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360AAB" w:rsidRDefault="00360AAB" w:rsidP="00360AAB">
      <w:pPr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</w:p>
    <w:p w:rsidR="001F3C93" w:rsidRDefault="001F3C93"/>
    <w:sectPr w:rsidR="001F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AB"/>
    <w:rsid w:val="0006338D"/>
    <w:rsid w:val="00141B56"/>
    <w:rsid w:val="001F3C93"/>
    <w:rsid w:val="003577F9"/>
    <w:rsid w:val="00360AAB"/>
    <w:rsid w:val="00453F14"/>
    <w:rsid w:val="00527DB6"/>
    <w:rsid w:val="008D5FD5"/>
    <w:rsid w:val="00904968"/>
    <w:rsid w:val="00945076"/>
    <w:rsid w:val="00994EA3"/>
    <w:rsid w:val="009D7414"/>
    <w:rsid w:val="00BA2671"/>
    <w:rsid w:val="00C82FF1"/>
    <w:rsid w:val="00D50A31"/>
    <w:rsid w:val="00DB4004"/>
    <w:rsid w:val="00DC54C5"/>
    <w:rsid w:val="00E05C17"/>
    <w:rsid w:val="00E329E3"/>
    <w:rsid w:val="00F46B31"/>
    <w:rsid w:val="00F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0A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60A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LENA</cp:lastModifiedBy>
  <cp:revision>3</cp:revision>
  <dcterms:created xsi:type="dcterms:W3CDTF">2020-04-10T13:31:00Z</dcterms:created>
  <dcterms:modified xsi:type="dcterms:W3CDTF">2020-04-14T12:58:00Z</dcterms:modified>
</cp:coreProperties>
</file>