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AEC3" w14:textId="54FA1FB9" w:rsidR="008F1CC3" w:rsidRPr="008F1CC3" w:rsidRDefault="008F1CC3" w:rsidP="008F1CC3">
      <w:pPr>
        <w:spacing w:after="0" w:line="240" w:lineRule="auto"/>
        <w:ind w:firstLine="8080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8F1CC3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ПРОЕКТ</w:t>
      </w:r>
    </w:p>
    <w:p w14:paraId="0A3278FD" w14:textId="5631E8D9" w:rsidR="00F60A7A" w:rsidRPr="00F60A7A" w:rsidRDefault="00F60A7A" w:rsidP="00F60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A7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0B3082B" wp14:editId="6F4D138A">
            <wp:extent cx="733425" cy="10763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0A7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14:paraId="4D584831" w14:textId="77777777" w:rsidR="00F60A7A" w:rsidRPr="00F60A7A" w:rsidRDefault="00F60A7A" w:rsidP="00F60A7A">
      <w:pPr>
        <w:spacing w:after="0" w:line="240" w:lineRule="auto"/>
        <w:ind w:right="2069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ED6682D" w14:textId="77777777" w:rsidR="00F60A7A" w:rsidRPr="00F60A7A" w:rsidRDefault="00F60A7A" w:rsidP="00F60A7A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F60A7A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ПОСТАНОВЛЕНИЕ</w:t>
      </w:r>
    </w:p>
    <w:p w14:paraId="1267612A" w14:textId="77777777" w:rsidR="00F60A7A" w:rsidRPr="00F60A7A" w:rsidRDefault="00F60A7A" w:rsidP="00F60A7A">
      <w:pPr>
        <w:spacing w:after="0" w:line="240" w:lineRule="auto"/>
        <w:ind w:right="2069"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307416E" w14:textId="77777777" w:rsidR="00F60A7A" w:rsidRPr="00F60A7A" w:rsidRDefault="00F60A7A" w:rsidP="00F60A7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</w:pPr>
      <w:r w:rsidRPr="00F60A7A"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  <w:t>Главы Администрации города Покров</w:t>
      </w:r>
    </w:p>
    <w:p w14:paraId="6865E323" w14:textId="77777777" w:rsidR="00F60A7A" w:rsidRPr="00F60A7A" w:rsidRDefault="00F60A7A" w:rsidP="00F60A7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30"/>
          <w:sz w:val="16"/>
          <w:szCs w:val="16"/>
          <w:lang w:eastAsia="ru-RU"/>
        </w:rPr>
      </w:pPr>
    </w:p>
    <w:p w14:paraId="27C7AF2D" w14:textId="77777777" w:rsidR="00F60A7A" w:rsidRPr="00F60A7A" w:rsidRDefault="00F60A7A" w:rsidP="00F60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A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Петушинского района Владимирской области</w:t>
      </w:r>
    </w:p>
    <w:p w14:paraId="329815AF" w14:textId="77777777" w:rsidR="00F60A7A" w:rsidRPr="00F60A7A" w:rsidRDefault="00F60A7A" w:rsidP="00F60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84A73B" w14:textId="77777777" w:rsidR="00F60A7A" w:rsidRPr="00F60A7A" w:rsidRDefault="00F60A7A" w:rsidP="00F60A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F102EF0" w14:textId="77777777" w:rsidR="00F60A7A" w:rsidRPr="00F60A7A" w:rsidRDefault="00F60A7A" w:rsidP="00F60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0A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________202</w:t>
      </w:r>
      <w:r w:rsidR="004E27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60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A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____</w:t>
      </w:r>
    </w:p>
    <w:p w14:paraId="5AE5A958" w14:textId="77777777" w:rsidR="00F60A7A" w:rsidRPr="00F60A7A" w:rsidRDefault="00F60A7A" w:rsidP="00F6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9E6E0F" w14:textId="38010C00" w:rsidR="00F60A7A" w:rsidRDefault="00F60A7A" w:rsidP="005F35EE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F60A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утверждении </w:t>
      </w:r>
      <w:r w:rsidR="003B31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F60A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дминистративного регламента</w:t>
      </w:r>
      <w:r w:rsidR="005F35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60A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предоставления муниципальной услуги </w:t>
      </w:r>
      <w:r w:rsidRPr="00F60A7A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  <w:t>«Установление публичного сервитута в отношении земельных участков, находящихся в государственной или муниципальной собственности, земельных участков, собственность на которые не разграничена»</w:t>
      </w:r>
    </w:p>
    <w:p w14:paraId="53F10E2A" w14:textId="77777777" w:rsidR="005F35EE" w:rsidRDefault="005F35EE" w:rsidP="00F60A7A">
      <w:pPr>
        <w:autoSpaceDE w:val="0"/>
        <w:autoSpaceDN w:val="0"/>
        <w:adjustRightInd w:val="0"/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1B93D7E" w14:textId="77777777" w:rsidR="005F35EE" w:rsidRPr="00F60A7A" w:rsidRDefault="005F35EE" w:rsidP="00F60A7A">
      <w:pPr>
        <w:autoSpaceDE w:val="0"/>
        <w:autoSpaceDN w:val="0"/>
        <w:adjustRightInd w:val="0"/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A78FB9E" w14:textId="77777777" w:rsidR="00F60A7A" w:rsidRPr="00F60A7A" w:rsidRDefault="004E27E2" w:rsidP="005F35E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2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Руководствуясь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4E2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Федеральным законом от 03.08.2018 № 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0A7A" w:rsidRPr="00F60A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Уставом муниципального образования «Город Покров» </w:t>
      </w:r>
      <w:r w:rsidR="00F60A7A" w:rsidRPr="00F60A7A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>ПОСТАНОВЛЯЮ:</w:t>
      </w:r>
    </w:p>
    <w:p w14:paraId="2E59A501" w14:textId="77777777" w:rsidR="00F60A7A" w:rsidRPr="00F60A7A" w:rsidRDefault="00F60A7A" w:rsidP="005F35EE">
      <w:pPr>
        <w:autoSpaceDE w:val="0"/>
        <w:autoSpaceDN w:val="0"/>
        <w:adjustRightInd w:val="0"/>
        <w:spacing w:after="120" w:line="240" w:lineRule="auto"/>
        <w:ind w:right="-6" w:firstLine="709"/>
        <w:jc w:val="both"/>
        <w:rPr>
          <w:kern w:val="2"/>
          <w:sz w:val="28"/>
          <w:szCs w:val="28"/>
        </w:rPr>
      </w:pPr>
      <w:r w:rsidRPr="00F60A7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Утвердить Административный регламент предоставления муниципальной услуги </w:t>
      </w:r>
      <w:r w:rsidRPr="00F60A7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«Установление публичного сервитута в отношении земельных участков, находящихся в государственной или муниципальной собственности, земельных участков, собственность на которые не разграничена»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F60A7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согласно приложению.</w:t>
      </w:r>
    </w:p>
    <w:p w14:paraId="401BF194" w14:textId="77777777" w:rsidR="005F35EE" w:rsidRDefault="00F60A7A" w:rsidP="005F35E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7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возложить на первого заместителя главы Администрации города Покров.</w:t>
      </w:r>
    </w:p>
    <w:p w14:paraId="0B0F88EB" w14:textId="77777777" w:rsidR="00F60A7A" w:rsidRPr="003B3120" w:rsidRDefault="00F60A7A" w:rsidP="003B3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A7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опубликования в городской общественно-политической газете «Покров смотрит в будущее» и подлежит размещению на официальном сайте муниципального образования «Город Покров</w:t>
      </w:r>
      <w:r w:rsidRPr="003B31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hyperlink r:id="rId5" w:history="1">
        <w:r w:rsidR="005F35EE" w:rsidRPr="003B3120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www.pokrovcity.ru</w:t>
        </w:r>
      </w:hyperlink>
      <w:r w:rsidRPr="003B31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E046427" w14:textId="77777777" w:rsidR="00F60A7A" w:rsidRPr="00F60A7A" w:rsidRDefault="00F60A7A" w:rsidP="003B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8322A1" w14:textId="66E9E6DA" w:rsidR="00F60A7A" w:rsidRDefault="00F60A7A" w:rsidP="003B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45B11" w14:textId="77777777" w:rsidR="00F60A7A" w:rsidRPr="00F60A7A" w:rsidRDefault="00F60A7A" w:rsidP="00F6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F60A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0A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0A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0A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0A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0A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0A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0A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</w:t>
      </w:r>
      <w:r w:rsidR="005F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0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Котров</w:t>
      </w:r>
      <w:proofErr w:type="spellEnd"/>
    </w:p>
    <w:p w14:paraId="66CA1C27" w14:textId="77777777" w:rsidR="005F35EE" w:rsidRDefault="005F35EE" w:rsidP="00F6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F35EE" w:rsidSect="005F35E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72A6F3BC" w14:textId="77777777" w:rsidR="005F35EE" w:rsidRPr="005F35EE" w:rsidRDefault="005F35EE" w:rsidP="005F35EE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09E15EE6" w14:textId="77777777" w:rsidR="005F35EE" w:rsidRPr="005F35EE" w:rsidRDefault="005F35EE" w:rsidP="005F35EE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E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 Администрации г. Покров</w:t>
      </w:r>
    </w:p>
    <w:p w14:paraId="26024ABD" w14:textId="77777777" w:rsidR="00F60A7A" w:rsidRPr="00F60A7A" w:rsidRDefault="005F35EE" w:rsidP="005F35EE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</w:t>
      </w:r>
      <w:r w:rsidRPr="005F35E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№ _____</w:t>
      </w:r>
    </w:p>
    <w:p w14:paraId="40F9FC71" w14:textId="77777777" w:rsidR="005F35EE" w:rsidRDefault="005F35EE" w:rsidP="005D29C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000000"/>
          <w:sz w:val="28"/>
          <w:szCs w:val="28"/>
        </w:rPr>
      </w:pPr>
    </w:p>
    <w:p w14:paraId="51565557" w14:textId="77777777" w:rsidR="005F35EE" w:rsidRDefault="005F35EE" w:rsidP="005D29C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000000"/>
          <w:sz w:val="28"/>
          <w:szCs w:val="28"/>
        </w:rPr>
      </w:pPr>
    </w:p>
    <w:p w14:paraId="7814BFB9" w14:textId="77777777" w:rsidR="005D29C4" w:rsidRPr="0049328A" w:rsidRDefault="005D29C4" w:rsidP="008F1CC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9328A">
        <w:rPr>
          <w:rStyle w:val="a4"/>
          <w:color w:val="000000"/>
          <w:sz w:val="28"/>
          <w:szCs w:val="28"/>
        </w:rPr>
        <w:t>АДМИНИСТРАТИВНЫЙ РЕГЛАМЕНТ</w:t>
      </w:r>
    </w:p>
    <w:p w14:paraId="4F0C033C" w14:textId="77777777" w:rsidR="005D29C4" w:rsidRDefault="005D29C4" w:rsidP="008F1CC3">
      <w:pPr>
        <w:pStyle w:val="a3"/>
        <w:shd w:val="clear" w:color="auto" w:fill="FFFFFF"/>
        <w:spacing w:before="0" w:beforeAutospacing="0" w:after="0" w:afterAutospacing="0"/>
        <w:ind w:left="709" w:right="565"/>
        <w:jc w:val="both"/>
        <w:rPr>
          <w:rStyle w:val="a4"/>
          <w:color w:val="000000"/>
          <w:sz w:val="28"/>
          <w:szCs w:val="28"/>
        </w:rPr>
      </w:pPr>
      <w:r w:rsidRPr="0049328A">
        <w:rPr>
          <w:rStyle w:val="a4"/>
          <w:color w:val="000000"/>
          <w:sz w:val="28"/>
          <w:szCs w:val="28"/>
        </w:rPr>
        <w:t xml:space="preserve">предоставления муниципальной услуги «Установление публичного сервитута </w:t>
      </w:r>
      <w:r w:rsidR="00F60A7A" w:rsidRPr="0049328A">
        <w:rPr>
          <w:rStyle w:val="a4"/>
          <w:color w:val="000000"/>
          <w:sz w:val="28"/>
          <w:szCs w:val="28"/>
        </w:rPr>
        <w:t>в отношении земельных участков, находящихся в государственной или муниципальной собственности, земельных участков, собственность на которые не разграничена</w:t>
      </w:r>
      <w:r w:rsidRPr="0049328A">
        <w:rPr>
          <w:rStyle w:val="a4"/>
          <w:color w:val="000000"/>
          <w:sz w:val="28"/>
          <w:szCs w:val="28"/>
        </w:rPr>
        <w:t>»</w:t>
      </w:r>
      <w:r w:rsidR="0049328A">
        <w:rPr>
          <w:rStyle w:val="a4"/>
          <w:color w:val="000000"/>
          <w:sz w:val="28"/>
          <w:szCs w:val="28"/>
        </w:rPr>
        <w:t>.</w:t>
      </w:r>
    </w:p>
    <w:p w14:paraId="1AE4E559" w14:textId="77777777" w:rsidR="005F35EE" w:rsidRDefault="005F35EE" w:rsidP="005F35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5A3F44EC" w14:textId="77777777" w:rsidR="005D29C4" w:rsidRPr="0049328A" w:rsidRDefault="00EC4854" w:rsidP="005F35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</w:t>
      </w:r>
      <w:r w:rsidRPr="0049328A">
        <w:rPr>
          <w:b/>
          <w:color w:val="000000"/>
          <w:sz w:val="28"/>
          <w:szCs w:val="28"/>
        </w:rPr>
        <w:t>бщие положения</w:t>
      </w:r>
      <w:r w:rsidRPr="0049328A">
        <w:rPr>
          <w:color w:val="000000"/>
          <w:sz w:val="28"/>
          <w:szCs w:val="28"/>
        </w:rPr>
        <w:t> </w:t>
      </w:r>
    </w:p>
    <w:p w14:paraId="4843F769" w14:textId="480A3F00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1.1. Предмет регулирован</w:t>
      </w:r>
      <w:r w:rsidR="005F35EE">
        <w:rPr>
          <w:color w:val="000000"/>
          <w:sz w:val="28"/>
          <w:szCs w:val="28"/>
        </w:rPr>
        <w:t xml:space="preserve">ия </w:t>
      </w:r>
      <w:r w:rsidR="003B3120">
        <w:rPr>
          <w:color w:val="000000"/>
          <w:sz w:val="28"/>
          <w:szCs w:val="28"/>
        </w:rPr>
        <w:t>А</w:t>
      </w:r>
      <w:r w:rsidR="005F35EE">
        <w:rPr>
          <w:color w:val="000000"/>
          <w:sz w:val="28"/>
          <w:szCs w:val="28"/>
        </w:rPr>
        <w:t>дминистративного регламента.</w:t>
      </w:r>
    </w:p>
    <w:p w14:paraId="727763A3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 xml:space="preserve">Действие настоящего </w:t>
      </w:r>
      <w:r w:rsidR="00F60A7A" w:rsidRPr="0049328A">
        <w:rPr>
          <w:color w:val="000000"/>
          <w:sz w:val="28"/>
          <w:szCs w:val="28"/>
        </w:rPr>
        <w:t>А</w:t>
      </w:r>
      <w:r w:rsidRPr="0049328A">
        <w:rPr>
          <w:color w:val="000000"/>
          <w:sz w:val="28"/>
          <w:szCs w:val="28"/>
        </w:rPr>
        <w:t>дминистративного регламента распространяется на случаи установления публичного сервитута для размещения инженерных сооружений, являющихся объектами местного значения муниципального района, городского поселения, размещения автомобильных дорог местного значения муниципального района, городского поселения в туннелях, а также в целях, предусмотренных статьей 39.37 Земельного Кодекса РФ и не указанных в подпунктах 1 - 3 статьи 39.38 Земельного кодекса РФ, в отношении земельных участков и (или) земель, расположенных в границах городского поселения, на территориях муниципального района. </w:t>
      </w:r>
    </w:p>
    <w:p w14:paraId="69366504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1.2. Описание заявителей</w:t>
      </w:r>
      <w:r w:rsidR="005F35EE">
        <w:rPr>
          <w:color w:val="000000"/>
          <w:sz w:val="28"/>
          <w:szCs w:val="28"/>
        </w:rPr>
        <w:t>.</w:t>
      </w:r>
    </w:p>
    <w:p w14:paraId="66CE2D95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За предоставлением муниципальной услуги вправе обратиться лица, указанные в статье 39.40 Земельного кодекса РФ.</w:t>
      </w:r>
    </w:p>
    <w:p w14:paraId="0EB792E3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 1.3. Требования к порядку информирования о предоставлении муниципальной услуги</w:t>
      </w:r>
      <w:r w:rsidR="005F35EE">
        <w:rPr>
          <w:color w:val="000000"/>
          <w:sz w:val="28"/>
          <w:szCs w:val="28"/>
        </w:rPr>
        <w:t>.</w:t>
      </w:r>
    </w:p>
    <w:p w14:paraId="338AB534" w14:textId="7A2EC3AB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 xml:space="preserve">1.3.1. Сведения о месте нахождения, графике работы, справочных телефонах и адресах официальных сайтов, а также электронной почты и (или) формах обратной связи в сети «Интернет» </w:t>
      </w:r>
      <w:r w:rsidR="003B3120">
        <w:rPr>
          <w:color w:val="000000"/>
          <w:sz w:val="28"/>
          <w:szCs w:val="28"/>
        </w:rPr>
        <w:t>А</w:t>
      </w:r>
      <w:r w:rsidRPr="0049328A">
        <w:rPr>
          <w:color w:val="000000"/>
          <w:sz w:val="28"/>
          <w:szCs w:val="28"/>
        </w:rPr>
        <w:t xml:space="preserve">дминистрации </w:t>
      </w:r>
      <w:r w:rsidR="004E27E2" w:rsidRPr="0049328A">
        <w:rPr>
          <w:color w:val="000000"/>
          <w:sz w:val="28"/>
          <w:szCs w:val="28"/>
        </w:rPr>
        <w:t>города Покров</w:t>
      </w:r>
      <w:r w:rsidRPr="0049328A">
        <w:rPr>
          <w:color w:val="000000"/>
          <w:sz w:val="28"/>
          <w:szCs w:val="28"/>
        </w:rPr>
        <w:t xml:space="preserve"> (далее – Администрация), а также МБУ «Многофункциональный центр предоставления государственных и муниципальных услуг в </w:t>
      </w:r>
      <w:r w:rsidR="004E27E2" w:rsidRPr="0049328A">
        <w:rPr>
          <w:color w:val="000000"/>
          <w:sz w:val="28"/>
          <w:szCs w:val="28"/>
        </w:rPr>
        <w:t>Петушинском районе</w:t>
      </w:r>
      <w:r w:rsidRPr="0049328A">
        <w:rPr>
          <w:color w:val="000000"/>
          <w:sz w:val="28"/>
          <w:szCs w:val="28"/>
        </w:rPr>
        <w:t>» (далее – МФЦ) размещаются:</w:t>
      </w:r>
    </w:p>
    <w:p w14:paraId="6B566235" w14:textId="77777777" w:rsidR="00B2509B" w:rsidRPr="005F35EE" w:rsidRDefault="005D29C4" w:rsidP="005F35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8A">
        <w:rPr>
          <w:rFonts w:ascii="Times New Roman" w:hAnsi="Times New Roman" w:cs="Times New Roman"/>
          <w:color w:val="000000"/>
          <w:sz w:val="28"/>
          <w:szCs w:val="28"/>
        </w:rPr>
        <w:t xml:space="preserve">- на </w:t>
      </w:r>
      <w:r w:rsidRPr="00B2509B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муниципального образования город </w:t>
      </w:r>
      <w:r w:rsidR="004E27E2" w:rsidRPr="00B2509B">
        <w:rPr>
          <w:rFonts w:ascii="Times New Roman" w:hAnsi="Times New Roman" w:cs="Times New Roman"/>
          <w:color w:val="000000"/>
          <w:sz w:val="28"/>
          <w:szCs w:val="28"/>
        </w:rPr>
        <w:t>Покров</w:t>
      </w:r>
      <w:r w:rsidR="00B250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35EE">
        <w:rPr>
          <w:rFonts w:ascii="Times New Roman" w:hAnsi="Times New Roman" w:cs="Times New Roman"/>
          <w:sz w:val="28"/>
          <w:szCs w:val="28"/>
        </w:rPr>
        <w:t>http://www.</w:t>
      </w:r>
      <w:hyperlink r:id="rId6" w:history="1">
        <w:r w:rsidR="00B2509B" w:rsidRPr="005F35E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pokrovcity.ru</w:t>
        </w:r>
      </w:hyperlink>
      <w:r w:rsidR="005F35EE" w:rsidRPr="005F35EE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14:paraId="6C026EAE" w14:textId="77777777" w:rsidR="005D29C4" w:rsidRPr="00B2509B" w:rsidRDefault="005D29C4" w:rsidP="005F35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09B">
        <w:rPr>
          <w:rFonts w:ascii="Times New Roman" w:hAnsi="Times New Roman" w:cs="Times New Roman"/>
          <w:color w:val="000000"/>
          <w:sz w:val="28"/>
          <w:szCs w:val="28"/>
        </w:rPr>
        <w:t>- в федеральной муниципальной информационной системе «Федеральный реестр государственных и муниципальных услуги (функций)» (далее – федеральный реестр);</w:t>
      </w:r>
    </w:p>
    <w:p w14:paraId="345D0AEA" w14:textId="77777777" w:rsidR="005D29C4" w:rsidRPr="003B3120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9328A">
        <w:rPr>
          <w:color w:val="000000"/>
          <w:sz w:val="28"/>
          <w:szCs w:val="28"/>
        </w:rPr>
        <w:t xml:space="preserve">- на Едином портале государственных и муниципальных услуг (функций) (далее – Единый портал): </w:t>
      </w:r>
      <w:hyperlink r:id="rId7" w:history="1">
        <w:r w:rsidR="005F35EE" w:rsidRPr="003B3120">
          <w:rPr>
            <w:rStyle w:val="a7"/>
            <w:color w:val="000000" w:themeColor="text1"/>
            <w:sz w:val="28"/>
            <w:szCs w:val="28"/>
            <w:u w:val="none"/>
          </w:rPr>
          <w:t>http://gosuslugi.ru</w:t>
        </w:r>
      </w:hyperlink>
      <w:r w:rsidRPr="003B3120">
        <w:rPr>
          <w:color w:val="000000" w:themeColor="text1"/>
          <w:sz w:val="28"/>
          <w:szCs w:val="28"/>
        </w:rPr>
        <w:t>;</w:t>
      </w:r>
    </w:p>
    <w:p w14:paraId="707876AA" w14:textId="77777777" w:rsidR="00E67CB2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- на официальном сайте МФЦ</w:t>
      </w:r>
      <w:r w:rsidR="00E67CB2" w:rsidRPr="0049328A">
        <w:rPr>
          <w:color w:val="000000"/>
          <w:sz w:val="28"/>
          <w:szCs w:val="28"/>
        </w:rPr>
        <w:t>.</w:t>
      </w:r>
      <w:r w:rsidRPr="0049328A">
        <w:rPr>
          <w:color w:val="000000"/>
          <w:sz w:val="28"/>
          <w:szCs w:val="28"/>
        </w:rPr>
        <w:t xml:space="preserve"> </w:t>
      </w:r>
    </w:p>
    <w:p w14:paraId="586D58C8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1.3.2. Информирование о порядке предоставления муниципальной услуги осуществляется с использованием:</w:t>
      </w:r>
    </w:p>
    <w:p w14:paraId="75F3E8C3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lastRenderedPageBreak/>
        <w:t>- средств телефонной связи;</w:t>
      </w:r>
    </w:p>
    <w:p w14:paraId="29358790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- средств почтовой связи;</w:t>
      </w:r>
    </w:p>
    <w:p w14:paraId="059E6992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- электронной почты;</w:t>
      </w:r>
    </w:p>
    <w:p w14:paraId="2944B9BE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 xml:space="preserve">- сети Интернет, в том числе официального сайта муниципального образования </w:t>
      </w:r>
      <w:r w:rsidR="00E67CB2" w:rsidRPr="0049328A">
        <w:rPr>
          <w:color w:val="000000"/>
          <w:sz w:val="28"/>
          <w:szCs w:val="28"/>
        </w:rPr>
        <w:t>город Покров</w:t>
      </w:r>
      <w:r w:rsidRPr="0049328A">
        <w:rPr>
          <w:color w:val="000000"/>
          <w:sz w:val="28"/>
          <w:szCs w:val="28"/>
        </w:rPr>
        <w:t>;</w:t>
      </w:r>
    </w:p>
    <w:p w14:paraId="4C966E3D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- печатных информационных материалов (брошюр, буклетов и т.д.);</w:t>
      </w:r>
    </w:p>
    <w:p w14:paraId="420FE730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- информационных стендов (информационных терминалов);</w:t>
      </w:r>
    </w:p>
    <w:p w14:paraId="7724EBC9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- программно-аппаратных комплексов (при наличии).</w:t>
      </w:r>
    </w:p>
    <w:p w14:paraId="5E766592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1.3.3. Информирование о порядке предоставления муниципальной услуги осуществляют должностные лица Администрации. Информирование по вопросу предоставления муниципальной услуги, сведений о ходе ее выполнения осуществляется путем устного и письменного консультирования. Устное консультирование осуществляется посредством средств телефонной связи, при личном приеме. При ответе на телефонные звонки должностное лицо, ответственное за прием и консультирование, обязано:</w:t>
      </w:r>
    </w:p>
    <w:p w14:paraId="7F236D13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- назвать наименование органа, должность, свою фамилию, имя, отчество;</w:t>
      </w:r>
    </w:p>
    <w:p w14:paraId="0D1C6658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- отвечать корректно, не допускать в это время разговоров с другими людьми.</w:t>
      </w:r>
    </w:p>
    <w:p w14:paraId="158EFBF0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Максимальное время телефонного разговора не должно превышать 15 минут.</w:t>
      </w:r>
    </w:p>
    <w:p w14:paraId="2963E1FB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При ответе на телефонные звонки и при устном обращении граждан должностное лицо, ответственное за прием и консультирование, в пределах своей компетенции дает ответ самостоятельно.</w:t>
      </w:r>
    </w:p>
    <w:p w14:paraId="77E13212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Если должностное лицо не может дать ответ самостоятельно либо подготовка ответа требует продолжительного времени, оно обязано выбрать один из вариантов дальнейших действий:</w:t>
      </w:r>
    </w:p>
    <w:p w14:paraId="154ADF38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а) предложить обратившемуся лицу изложить суть обращения в письменной форме;</w:t>
      </w:r>
    </w:p>
    <w:p w14:paraId="7462126D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б) назначить другое удобное для заявителя время для консультации.</w:t>
      </w:r>
    </w:p>
    <w:p w14:paraId="7169CA71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1.3.4. Письменные разъяснения даются Администрацией при наличии письменного обращения. Должностные лица, ответственные за прием и консультирование граждан, квалифицированно готовят разъяснения в пределах своей компетенции.</w:t>
      </w:r>
    </w:p>
    <w:p w14:paraId="02885228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1.3.5</w:t>
      </w:r>
      <w:r w:rsidR="00EC4854">
        <w:rPr>
          <w:color w:val="000000"/>
          <w:sz w:val="28"/>
          <w:szCs w:val="28"/>
        </w:rPr>
        <w:t>. Письменный ответ подписывает г</w:t>
      </w:r>
      <w:r w:rsidRPr="0049328A">
        <w:rPr>
          <w:color w:val="000000"/>
          <w:sz w:val="28"/>
          <w:szCs w:val="28"/>
        </w:rPr>
        <w:t>лава Администрации. Ответ должен содержать фамилию, инициалы и телефон исполнителя.</w:t>
      </w:r>
    </w:p>
    <w:p w14:paraId="42C47ACF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 xml:space="preserve">Исполнитель направляет ответ письмом, электронной почтой, факсом либо </w:t>
      </w:r>
      <w:r w:rsidR="00EC4854">
        <w:rPr>
          <w:color w:val="000000"/>
          <w:sz w:val="28"/>
          <w:szCs w:val="28"/>
        </w:rPr>
        <w:t>с использованием сети «Интернет»</w:t>
      </w:r>
      <w:r w:rsidRPr="0049328A">
        <w:rPr>
          <w:color w:val="000000"/>
          <w:sz w:val="28"/>
          <w:szCs w:val="28"/>
        </w:rPr>
        <w:t xml:space="preserve"> в зависимости от способа обращения за консультацией или способа доставки, указанного в письменном обращении, в том числе нарочным.</w:t>
      </w:r>
    </w:p>
    <w:p w14:paraId="06A82C79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Ответ на обращение, полученное по электронной почте в режиме вопрос</w:t>
      </w:r>
      <w:r w:rsidR="00EC4854">
        <w:rPr>
          <w:color w:val="000000"/>
          <w:sz w:val="28"/>
          <w:szCs w:val="28"/>
        </w:rPr>
        <w:t>ов-ответов, размещается в сети «</w:t>
      </w:r>
      <w:r w:rsidRPr="0049328A">
        <w:rPr>
          <w:color w:val="000000"/>
          <w:sz w:val="28"/>
          <w:szCs w:val="28"/>
        </w:rPr>
        <w:t>Интернет</w:t>
      </w:r>
      <w:r w:rsidR="00EC4854">
        <w:rPr>
          <w:color w:val="000000"/>
          <w:sz w:val="28"/>
          <w:szCs w:val="28"/>
        </w:rPr>
        <w:t>»</w:t>
      </w:r>
      <w:r w:rsidRPr="0049328A">
        <w:rPr>
          <w:color w:val="000000"/>
          <w:sz w:val="28"/>
          <w:szCs w:val="28"/>
        </w:rPr>
        <w:t xml:space="preserve"> </w:t>
      </w:r>
      <w:r w:rsidR="00E67CB2" w:rsidRPr="0049328A">
        <w:rPr>
          <w:color w:val="000000"/>
          <w:sz w:val="28"/>
          <w:szCs w:val="28"/>
        </w:rPr>
        <w:t xml:space="preserve">на </w:t>
      </w:r>
      <w:r w:rsidRPr="0049328A">
        <w:rPr>
          <w:color w:val="000000"/>
          <w:sz w:val="28"/>
          <w:szCs w:val="28"/>
        </w:rPr>
        <w:t xml:space="preserve">официальном сайте муниципального образования </w:t>
      </w:r>
      <w:r w:rsidR="00E67CB2" w:rsidRPr="0049328A">
        <w:rPr>
          <w:color w:val="000000"/>
          <w:sz w:val="28"/>
          <w:szCs w:val="28"/>
        </w:rPr>
        <w:t>город Покров.</w:t>
      </w:r>
    </w:p>
    <w:p w14:paraId="7CBEDD31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 xml:space="preserve">В случае поступления в </w:t>
      </w:r>
      <w:r w:rsidR="00E67CB2" w:rsidRPr="0049328A">
        <w:rPr>
          <w:color w:val="000000"/>
          <w:sz w:val="28"/>
          <w:szCs w:val="28"/>
        </w:rPr>
        <w:t>А</w:t>
      </w:r>
      <w:r w:rsidRPr="0049328A">
        <w:rPr>
          <w:color w:val="000000"/>
          <w:sz w:val="28"/>
          <w:szCs w:val="28"/>
        </w:rPr>
        <w:t>дминистрацию письменного обращения, содержащего вопрос, ответ на который размещен в соответствии с частью 4 статьи 10 Федерального закона от</w:t>
      </w:r>
      <w:r w:rsidR="00E67CB2" w:rsidRPr="0049328A">
        <w:rPr>
          <w:color w:val="000000"/>
          <w:sz w:val="28"/>
          <w:szCs w:val="28"/>
        </w:rPr>
        <w:t xml:space="preserve"> </w:t>
      </w:r>
      <w:r w:rsidR="005F35EE">
        <w:rPr>
          <w:color w:val="000000"/>
          <w:sz w:val="28"/>
          <w:szCs w:val="28"/>
        </w:rPr>
        <w:t>02.05.2006 №59-ФЗ «</w:t>
      </w:r>
      <w:r w:rsidRPr="0049328A">
        <w:rPr>
          <w:color w:val="000000"/>
          <w:sz w:val="28"/>
          <w:szCs w:val="28"/>
        </w:rPr>
        <w:t>О</w:t>
      </w:r>
      <w:r w:rsidR="00E67CB2" w:rsidRPr="0049328A">
        <w:rPr>
          <w:color w:val="000000"/>
          <w:sz w:val="28"/>
          <w:szCs w:val="28"/>
        </w:rPr>
        <w:t xml:space="preserve"> </w:t>
      </w:r>
      <w:r w:rsidRPr="0049328A">
        <w:rPr>
          <w:color w:val="000000"/>
          <w:sz w:val="28"/>
          <w:szCs w:val="28"/>
        </w:rPr>
        <w:t>порядке рассмотрения обращен</w:t>
      </w:r>
      <w:r w:rsidR="005F35EE">
        <w:rPr>
          <w:color w:val="000000"/>
          <w:sz w:val="28"/>
          <w:szCs w:val="28"/>
        </w:rPr>
        <w:t>ий граждан Российской Федерации»</w:t>
      </w:r>
      <w:r w:rsidRPr="0049328A">
        <w:rPr>
          <w:color w:val="000000"/>
          <w:sz w:val="28"/>
          <w:szCs w:val="28"/>
        </w:rPr>
        <w:t xml:space="preserve"> на официальном сайте муниципального образования </w:t>
      </w:r>
      <w:r w:rsidR="00E67CB2" w:rsidRPr="0049328A">
        <w:rPr>
          <w:color w:val="000000"/>
          <w:sz w:val="28"/>
          <w:szCs w:val="28"/>
        </w:rPr>
        <w:t>город Покров</w:t>
      </w:r>
      <w:r w:rsidRPr="0049328A">
        <w:rPr>
          <w:color w:val="000000"/>
          <w:sz w:val="28"/>
          <w:szCs w:val="28"/>
        </w:rPr>
        <w:t xml:space="preserve"> в информаци</w:t>
      </w:r>
      <w:r w:rsidR="005F35EE">
        <w:rPr>
          <w:color w:val="000000"/>
          <w:sz w:val="28"/>
          <w:szCs w:val="28"/>
        </w:rPr>
        <w:t>онно-</w:t>
      </w:r>
      <w:r w:rsidR="005F35EE">
        <w:rPr>
          <w:color w:val="000000"/>
          <w:sz w:val="28"/>
          <w:szCs w:val="28"/>
        </w:rPr>
        <w:lastRenderedPageBreak/>
        <w:t>телекоммуникационной сети «</w:t>
      </w:r>
      <w:r w:rsidRPr="0049328A">
        <w:rPr>
          <w:color w:val="000000"/>
          <w:sz w:val="28"/>
          <w:szCs w:val="28"/>
        </w:rPr>
        <w:t>Интернет</w:t>
      </w:r>
      <w:r w:rsidR="005F35EE">
        <w:rPr>
          <w:color w:val="000000"/>
          <w:sz w:val="28"/>
          <w:szCs w:val="28"/>
        </w:rPr>
        <w:t>»</w:t>
      </w:r>
      <w:r w:rsidRPr="0049328A">
        <w:rPr>
          <w:color w:val="000000"/>
          <w:sz w:val="28"/>
          <w:szCs w:val="28"/>
        </w:rPr>
        <w:t>, гражданину, направившему обращение, в течение семи дней со дня регистрации обращения сообщается электронный адрес официального сайта в информаци</w:t>
      </w:r>
      <w:r w:rsidR="005F35EE">
        <w:rPr>
          <w:color w:val="000000"/>
          <w:sz w:val="28"/>
          <w:szCs w:val="28"/>
        </w:rPr>
        <w:t>онно-телекоммуникационной сети «</w:t>
      </w:r>
      <w:r w:rsidRPr="0049328A">
        <w:rPr>
          <w:color w:val="000000"/>
          <w:sz w:val="28"/>
          <w:szCs w:val="28"/>
        </w:rPr>
        <w:t>Интернет</w:t>
      </w:r>
      <w:r w:rsidR="005F35EE">
        <w:rPr>
          <w:color w:val="000000"/>
          <w:sz w:val="28"/>
          <w:szCs w:val="28"/>
        </w:rPr>
        <w:t>»</w:t>
      </w:r>
      <w:r w:rsidRPr="0049328A">
        <w:rPr>
          <w:color w:val="000000"/>
          <w:sz w:val="28"/>
          <w:szCs w:val="28"/>
        </w:rPr>
        <w:t>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14:paraId="4138ACB1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1.3.6. Срок подготовки письменного ответа составляет 30 дней со дня регистрации письменного обращения.</w:t>
      </w:r>
    </w:p>
    <w:p w14:paraId="3645E0F0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1.3.7. Результатом информирования и консультирования является предоставление обратившемуся лицу информации:</w:t>
      </w:r>
    </w:p>
    <w:p w14:paraId="31D31A79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- об органе, предоставляющем муниципальную услугу (наименование, номер телефона, почтовый и электронный адрес), времени приема заявителей;</w:t>
      </w:r>
    </w:p>
    <w:p w14:paraId="0AAB7225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- о перечне документов, необходимых для оказания муниципальной услуги;</w:t>
      </w:r>
    </w:p>
    <w:p w14:paraId="6E46B547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- о сроках предоставления муниципальной услуги;</w:t>
      </w:r>
    </w:p>
    <w:p w14:paraId="29A55BB5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- об основаниях для отказа в предоставлении муниципальной услуги;</w:t>
      </w:r>
    </w:p>
    <w:p w14:paraId="47BBEC6B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- о порядке обжалования действий (бездействия), а также решений органа, предоставляющего муниципальную услугу, муниципальных служащих;</w:t>
      </w:r>
    </w:p>
    <w:p w14:paraId="0F69B185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Кроме того, заявителю может быть оказана помощь в заполнении заявления (заявлений) при предоставлении муниципальной услуги.</w:t>
      </w:r>
    </w:p>
    <w:p w14:paraId="64CBFD54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 </w:t>
      </w:r>
    </w:p>
    <w:p w14:paraId="00C25A55" w14:textId="77777777" w:rsidR="005D29C4" w:rsidRPr="0049328A" w:rsidRDefault="00EC4854" w:rsidP="005F35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С</w:t>
      </w:r>
      <w:r w:rsidRPr="0049328A">
        <w:rPr>
          <w:b/>
          <w:color w:val="000000"/>
          <w:sz w:val="28"/>
          <w:szCs w:val="28"/>
        </w:rPr>
        <w:t>тандарт предоставления муниципальной услуги</w:t>
      </w:r>
    </w:p>
    <w:p w14:paraId="3B10280D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 2.1. Наименование муниципальной услуги</w:t>
      </w:r>
      <w:r w:rsidR="00597C5B">
        <w:rPr>
          <w:color w:val="000000"/>
          <w:sz w:val="28"/>
          <w:szCs w:val="28"/>
        </w:rPr>
        <w:t>:</w:t>
      </w:r>
    </w:p>
    <w:p w14:paraId="75DD44E6" w14:textId="77777777" w:rsidR="00E67CB2" w:rsidRPr="0049328A" w:rsidRDefault="00E67CB2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49328A">
        <w:rPr>
          <w:rStyle w:val="a4"/>
          <w:b w:val="0"/>
          <w:color w:val="000000"/>
          <w:sz w:val="28"/>
          <w:szCs w:val="28"/>
        </w:rPr>
        <w:t>«Установление публичного сервитута в отношении земельных участков, находящихся в государственной или муниципальной со</w:t>
      </w:r>
      <w:r w:rsidR="005F35EE">
        <w:rPr>
          <w:rStyle w:val="a4"/>
          <w:b w:val="0"/>
          <w:color w:val="000000"/>
          <w:sz w:val="28"/>
          <w:szCs w:val="28"/>
        </w:rPr>
        <w:t>бственности, земельных участков</w:t>
      </w:r>
      <w:r w:rsidRPr="0049328A">
        <w:rPr>
          <w:rStyle w:val="a4"/>
          <w:b w:val="0"/>
          <w:color w:val="000000"/>
          <w:sz w:val="28"/>
          <w:szCs w:val="28"/>
        </w:rPr>
        <w:t>, собственность на которые не разграничена»</w:t>
      </w:r>
      <w:r w:rsidR="00597C5B">
        <w:rPr>
          <w:rStyle w:val="a4"/>
          <w:b w:val="0"/>
          <w:color w:val="000000"/>
          <w:sz w:val="28"/>
          <w:szCs w:val="28"/>
        </w:rPr>
        <w:t>.</w:t>
      </w:r>
    </w:p>
    <w:p w14:paraId="44A9307A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 2.2. Наименование органа, предоставляющего муниципальную услугу</w:t>
      </w:r>
      <w:r w:rsidR="00597C5B">
        <w:rPr>
          <w:color w:val="000000"/>
          <w:sz w:val="28"/>
          <w:szCs w:val="28"/>
        </w:rPr>
        <w:t>.</w:t>
      </w:r>
    </w:p>
    <w:p w14:paraId="29B59B27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 xml:space="preserve">Органом, предоставляющим муниципальную услугу, является </w:t>
      </w:r>
      <w:r w:rsidR="00E67CB2" w:rsidRPr="0049328A">
        <w:rPr>
          <w:color w:val="000000"/>
          <w:sz w:val="28"/>
          <w:szCs w:val="28"/>
        </w:rPr>
        <w:t>А</w:t>
      </w:r>
      <w:r w:rsidRPr="0049328A">
        <w:rPr>
          <w:color w:val="000000"/>
          <w:sz w:val="28"/>
          <w:szCs w:val="28"/>
        </w:rPr>
        <w:t xml:space="preserve">дминистрация </w:t>
      </w:r>
      <w:r w:rsidR="00E67CB2" w:rsidRPr="0049328A">
        <w:rPr>
          <w:color w:val="000000"/>
          <w:sz w:val="28"/>
          <w:szCs w:val="28"/>
        </w:rPr>
        <w:t>города Покров</w:t>
      </w:r>
      <w:r w:rsidRPr="0049328A">
        <w:rPr>
          <w:color w:val="000000"/>
          <w:sz w:val="28"/>
          <w:szCs w:val="28"/>
        </w:rPr>
        <w:t xml:space="preserve">. Непосредственное предоставление муниципальной услуги осуществляет </w:t>
      </w:r>
      <w:r w:rsidR="00E67CB2" w:rsidRPr="0049328A">
        <w:rPr>
          <w:color w:val="000000"/>
          <w:sz w:val="28"/>
          <w:szCs w:val="28"/>
        </w:rPr>
        <w:t>Администрация города Покров</w:t>
      </w:r>
      <w:r w:rsidRPr="0049328A">
        <w:rPr>
          <w:color w:val="000000"/>
          <w:sz w:val="28"/>
          <w:szCs w:val="28"/>
        </w:rPr>
        <w:t>.</w:t>
      </w:r>
    </w:p>
    <w:p w14:paraId="370DF10C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 2.3. Результат предоставления муниципальной услуги</w:t>
      </w:r>
      <w:r w:rsidR="00597C5B">
        <w:rPr>
          <w:color w:val="000000"/>
          <w:sz w:val="28"/>
          <w:szCs w:val="28"/>
        </w:rPr>
        <w:t>.</w:t>
      </w:r>
    </w:p>
    <w:p w14:paraId="2CE536F2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Конечным результатом предоставления муниципальной услуги является:</w:t>
      </w:r>
    </w:p>
    <w:p w14:paraId="7079B6BB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- выдача (направление) заявителю решения об установлении публичного сервитута;</w:t>
      </w:r>
    </w:p>
    <w:p w14:paraId="08641574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2.4. Сроки предоставления муниципальной услуги</w:t>
      </w:r>
      <w:r w:rsidR="00597C5B">
        <w:rPr>
          <w:color w:val="000000"/>
          <w:sz w:val="28"/>
          <w:szCs w:val="28"/>
        </w:rPr>
        <w:t>.</w:t>
      </w:r>
    </w:p>
    <w:p w14:paraId="0297BDD0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2.4.1. Орган, уполномоченный на установление публичного сервитута, принимает решение об установлении публичного сервитута или об отказе в его установлении в течение:</w:t>
      </w:r>
    </w:p>
    <w:p w14:paraId="125990A8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1) двадцати дней со дня поступления ходатайства об установлении публичного сервитута и прилагаемых к ходатайству документов в целях, предусмотренных подпунктом 3 статьи 39.37 Земельного Кодекса РФ;</w:t>
      </w:r>
    </w:p>
    <w:p w14:paraId="110F4A70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2) сорока пяти дней со дня поступления ходатайства об установлении публичного сервитута и прилагаемых к ходатайству документов в целях, предусмотренных подпунктами 1, 2, 4 и 5 статьи 39.37 Земельного Кодекса РФ, но не ранее чем тридцать дней со дня опубликования сообщения о поступившем ходатайстве об установлении публичного сервитута, предусмотренного подпунктом 1 пункта 3 статьи 39.42 Земельного Кодекса РФ.</w:t>
      </w:r>
    </w:p>
    <w:p w14:paraId="12A76728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lastRenderedPageBreak/>
        <w:t>2.4.2. В случае,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выявление правообладателей земельных участков осуществляется соответственно в срок не более тридцати дней со дня поступления ходатайства об изъятии и не менее чем за шестьдесят дней до принятия решения об изъятии земельных участков для государственных или муниципальных нужд.</w:t>
      </w:r>
    </w:p>
    <w:p w14:paraId="3B2D3369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2.4.3. Время ожидания в очереди при подаче заявления и документов, необходимых для предоставления муниципальной услуги и получения результата составляет 15 минут.</w:t>
      </w:r>
    </w:p>
    <w:p w14:paraId="501A20BB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2.4.4. Срок регистрации заявления о предоставлении муниципальной услуги:</w:t>
      </w:r>
    </w:p>
    <w:p w14:paraId="15667AC1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- при личном обращении в Администрацию - не более 20 минут в день обращения заявителя;</w:t>
      </w:r>
    </w:p>
    <w:p w14:paraId="17800945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- при направлении заявления и документов по почте - в день поступления.</w:t>
      </w:r>
    </w:p>
    <w:p w14:paraId="25F056AA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- при направлении заявления и документов в электронном виде - в день поступления.</w:t>
      </w:r>
    </w:p>
    <w:p w14:paraId="10396CE3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 2.5. Правовые основания для предоставления муниципальной услуги</w:t>
      </w:r>
      <w:r w:rsidR="00597C5B">
        <w:rPr>
          <w:color w:val="000000"/>
          <w:sz w:val="28"/>
          <w:szCs w:val="28"/>
        </w:rPr>
        <w:t>.</w:t>
      </w:r>
    </w:p>
    <w:p w14:paraId="0612EBA1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 xml:space="preserve">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муниципального образования </w:t>
      </w:r>
      <w:r w:rsidR="00E67CB2" w:rsidRPr="0049328A">
        <w:rPr>
          <w:color w:val="000000"/>
          <w:sz w:val="28"/>
          <w:szCs w:val="28"/>
        </w:rPr>
        <w:t>город Покров</w:t>
      </w:r>
      <w:r w:rsidRPr="0049328A">
        <w:rPr>
          <w:color w:val="000000"/>
          <w:sz w:val="28"/>
          <w:szCs w:val="28"/>
        </w:rPr>
        <w:t xml:space="preserve"> в сети «Интернет», в федеральном реестре и на Едином портале. </w:t>
      </w:r>
    </w:p>
    <w:p w14:paraId="1EE62495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2.6. Перечень документов, необходимых для предоставления муниципальной услуги</w:t>
      </w:r>
      <w:r w:rsidR="00597C5B">
        <w:rPr>
          <w:color w:val="000000"/>
          <w:sz w:val="28"/>
          <w:szCs w:val="28"/>
        </w:rPr>
        <w:t>.</w:t>
      </w:r>
    </w:p>
    <w:p w14:paraId="7E16183B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2.6.1. Для предоставления муниципальной услуги необходимы следующие документы:</w:t>
      </w:r>
    </w:p>
    <w:p w14:paraId="30AC80CD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1) ходатайство об установлении публичного сервитута, в котором должны быть указаны:</w:t>
      </w:r>
    </w:p>
    <w:p w14:paraId="64D60B91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- наименование и место нахождения заявителя,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</w:p>
    <w:p w14:paraId="0286A461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- цель установления публичного сервитута в соответствии со статьей 39.37 Земельного Кодекса РФ;</w:t>
      </w:r>
    </w:p>
    <w:p w14:paraId="025CC388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- испрашиваемый срок публичного сервитута;</w:t>
      </w:r>
    </w:p>
    <w:p w14:paraId="3BC5E4EB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- 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деятельности, для обеспечения которой устанавливается публичный сервитут (при возникновении таких обстоятельств). В указанный срок включается срок строительства, реконструкции, капитального или текущего ремонта инженерного сооружения;</w:t>
      </w:r>
    </w:p>
    <w:p w14:paraId="31EBD1CD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- обоснование необходимости установления публичного сервитута;</w:t>
      </w:r>
    </w:p>
    <w:p w14:paraId="3EDC6DC7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lastRenderedPageBreak/>
        <w:t>- указание на право, на котором инженерное сооружение принадлежит заявителю, если подано ходатайство об установлении публичного сервитута для реконструкции или эксплуатации указанного инженерного сооружения;</w:t>
      </w:r>
    </w:p>
    <w:p w14:paraId="296C5000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- 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нужд, в случае, если заявитель не является собственником указанного инженерного сооружения;</w:t>
      </w:r>
    </w:p>
    <w:p w14:paraId="3B45C846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- кадастровые номера (при их наличии) земельных участков, в отношении которых подано ходатайство об установлении публичного сервитута, адреса или иное описание местоположения таких земельных участков;</w:t>
      </w:r>
    </w:p>
    <w:p w14:paraId="7F20E8B6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- почтовый адрес и (или) адрес электронной почты для связи с заявителем;</w:t>
      </w:r>
    </w:p>
    <w:p w14:paraId="2C8C92AB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- согласие заявителя и(или) его представителя на обработку его персональных данных, указанных в заявлении и приложениях к нему;</w:t>
      </w:r>
    </w:p>
    <w:p w14:paraId="27E36A09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2) 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</w:p>
    <w:p w14:paraId="5A67B2C9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3) 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сооружения;</w:t>
      </w:r>
    </w:p>
    <w:p w14:paraId="5742A8DA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4) копии документов, подтверждающих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зарегистрировано;</w:t>
      </w:r>
    </w:p>
    <w:p w14:paraId="33549940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5) документ, подтверждающий полномочия представителя заявителя, в случае, если с ходатайством об установлении публичного сервитута обращается представитель заявителя.</w:t>
      </w:r>
    </w:p>
    <w:p w14:paraId="4F87EEDC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Документы, указанные в настоящем пункте, представляются заявителем самостоятельно. В случае, если право на инженерное сооружение, указанное в подпункте 4 настоящего пункта зарегистрировано, сведения о таких правах запрашиваются Администрацией в порядке межведомственного взаимодействия.</w:t>
      </w:r>
    </w:p>
    <w:p w14:paraId="2CE35A1F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2.6.2. Документы, указанные в подпунктах 1-5 пункта 2.6.1. настоящего регламента, представляются заявителем самостоятельно, за исключением сведений и документов, которые находятся в распоряжении государственных органов и органов местного самоуправления, либо подведомственных им организаций, участвующих в предоставлении государственных и муниципальных услуг. Такие сведения и документы запрашиваются Администрацией в порядке межведомственного взаимодействия.</w:t>
      </w:r>
    </w:p>
    <w:p w14:paraId="290515D4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2.6.3. Заявление заверяется подписью заявителя (представителя заявителя).</w:t>
      </w:r>
    </w:p>
    <w:p w14:paraId="43233331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lastRenderedPageBreak/>
        <w:t>При личном обращении заявитель или представитель заявителя предъявляют документ, удостоверяющий личность заявителя или представителя заявителя. Представитель заявителя также предъявляет доверенность или иной документ, подтверждающий его полномочия действовать от имени заявителя.</w:t>
      </w:r>
    </w:p>
    <w:p w14:paraId="386FBC16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2.6.4. Заявление и документы, указанные в пункте 2.6.1. настоящего Административного регламента, могут быть представлены в Администрацию в форме электронного документа с использованием информационно-телекоммуникационных сетей общего пользования, в том числе Интернет, с использованием федеральной государс</w:t>
      </w:r>
      <w:r w:rsidR="00597C5B">
        <w:rPr>
          <w:color w:val="000000"/>
          <w:sz w:val="28"/>
          <w:szCs w:val="28"/>
        </w:rPr>
        <w:t>твенной информационной системы «</w:t>
      </w:r>
      <w:r w:rsidRPr="0049328A">
        <w:rPr>
          <w:color w:val="000000"/>
          <w:sz w:val="28"/>
          <w:szCs w:val="28"/>
        </w:rPr>
        <w:t xml:space="preserve">Единый портал государственных </w:t>
      </w:r>
      <w:r w:rsidR="00597C5B">
        <w:rPr>
          <w:color w:val="000000"/>
          <w:sz w:val="28"/>
          <w:szCs w:val="28"/>
        </w:rPr>
        <w:t>и муниципальных услуг (функций)»</w:t>
      </w:r>
      <w:r w:rsidRPr="0049328A">
        <w:rPr>
          <w:color w:val="000000"/>
          <w:sz w:val="28"/>
          <w:szCs w:val="28"/>
        </w:rPr>
        <w:t>.</w:t>
      </w:r>
    </w:p>
    <w:p w14:paraId="318F774D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Заявление в форме электронного документа представляется в Администрацию по выбору заявителя:</w:t>
      </w:r>
    </w:p>
    <w:p w14:paraId="67E0A09C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 xml:space="preserve">- посредством отправки через личный кабинет федеральной государственной информационной системы </w:t>
      </w:r>
      <w:r w:rsidR="00597C5B">
        <w:rPr>
          <w:color w:val="000000"/>
          <w:sz w:val="28"/>
          <w:szCs w:val="28"/>
        </w:rPr>
        <w:t>«</w:t>
      </w:r>
      <w:r w:rsidRPr="0049328A">
        <w:rPr>
          <w:color w:val="000000"/>
          <w:sz w:val="28"/>
          <w:szCs w:val="28"/>
        </w:rPr>
        <w:t xml:space="preserve">Единый портал государственных </w:t>
      </w:r>
      <w:r w:rsidR="00597C5B">
        <w:rPr>
          <w:color w:val="000000"/>
          <w:sz w:val="28"/>
          <w:szCs w:val="28"/>
        </w:rPr>
        <w:t>и муниципальных услуг (функций)»</w:t>
      </w:r>
      <w:r w:rsidRPr="0049328A">
        <w:rPr>
          <w:color w:val="000000"/>
          <w:sz w:val="28"/>
          <w:szCs w:val="28"/>
        </w:rPr>
        <w:t>;</w:t>
      </w:r>
    </w:p>
    <w:p w14:paraId="2F7E6022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- путем направления электронного документа в Администрацию на адрес электронной почты.</w:t>
      </w:r>
    </w:p>
    <w:p w14:paraId="1E3ABB91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Заявление в форме электронного документа подписывается по выбору заявителя:</w:t>
      </w:r>
    </w:p>
    <w:p w14:paraId="4E3A5A87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- электронной подписью заявителя (представителя заявителя);</w:t>
      </w:r>
    </w:p>
    <w:p w14:paraId="2FAFD75E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 w14:paraId="07E60153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2.6.5. Запрещается требовать от заявителя:</w:t>
      </w:r>
    </w:p>
    <w:p w14:paraId="1DCD8E44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- предоставления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услуги;</w:t>
      </w:r>
    </w:p>
    <w:p w14:paraId="71D79A9F" w14:textId="07B6A79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</w:t>
      </w:r>
      <w:r w:rsidR="008F1CC3">
        <w:rPr>
          <w:color w:val="000000"/>
          <w:sz w:val="28"/>
          <w:szCs w:val="28"/>
        </w:rPr>
        <w:t xml:space="preserve"> Владимирской </w:t>
      </w:r>
      <w:r w:rsidRPr="0049328A">
        <w:rPr>
          <w:color w:val="000000"/>
          <w:sz w:val="28"/>
          <w:szCs w:val="28"/>
        </w:rPr>
        <w:t xml:space="preserve">области и муниципальными правовыми актами находятся в распоряжении </w:t>
      </w:r>
      <w:r w:rsidR="00E25C21" w:rsidRPr="0049328A">
        <w:rPr>
          <w:color w:val="000000"/>
          <w:sz w:val="28"/>
          <w:szCs w:val="28"/>
        </w:rPr>
        <w:t>А</w:t>
      </w:r>
      <w:r w:rsidRPr="0049328A">
        <w:rPr>
          <w:color w:val="000000"/>
          <w:sz w:val="28"/>
          <w:szCs w:val="28"/>
        </w:rPr>
        <w:t xml:space="preserve">дминистрации </w:t>
      </w:r>
      <w:r w:rsidR="00E25C21" w:rsidRPr="0049328A">
        <w:rPr>
          <w:color w:val="000000"/>
          <w:sz w:val="28"/>
          <w:szCs w:val="28"/>
        </w:rPr>
        <w:t>города Покров</w:t>
      </w:r>
      <w:r w:rsidRPr="0049328A">
        <w:rPr>
          <w:color w:val="000000"/>
          <w:sz w:val="28"/>
          <w:szCs w:val="28"/>
        </w:rPr>
        <w:t>, иных органов местного самоуправления, государственных органов и (или) подведомственных государственным органам и органам местного самоуправления организаций, участвующих в предоставлении услуг, за исключением документов, указанных в части 6 статьи 7 Федерального закона «Об организации предоставления государственных и муниципальных услуг»;</w:t>
      </w:r>
    </w:p>
    <w:p w14:paraId="7753B062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 xml:space="preserve">- осуществления действий, в том числе согласований, необходимых для получения государственных и муниципальных услуг,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настоящего Федерального закона; а также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</w:t>
      </w:r>
      <w:r w:rsidRPr="0049328A">
        <w:rPr>
          <w:color w:val="000000"/>
          <w:sz w:val="28"/>
          <w:szCs w:val="28"/>
        </w:rPr>
        <w:lastRenderedPageBreak/>
        <w:t>части 1 статьи 7 Федерального закона «Об организации предоставления государственных и муниципальных услуг».</w:t>
      </w:r>
    </w:p>
    <w:p w14:paraId="60A28BB9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2.7. Перечень оснований для отказа в приеме документов, для приостановления и (или) отказа в предоставлении муниципальной услуги</w:t>
      </w:r>
    </w:p>
    <w:p w14:paraId="56D7163E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2.7.1. Основания для отказа в приеме заявления и документов отсутствуют.</w:t>
      </w:r>
    </w:p>
    <w:p w14:paraId="147D20CB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2.7.2. Основания для приостановления муниципальной услуги отсутствуют.</w:t>
      </w:r>
    </w:p>
    <w:p w14:paraId="1F5FBE2D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2.7.3. Основаниями для отказа в предоставлении муниципальной услуги являются:</w:t>
      </w:r>
    </w:p>
    <w:p w14:paraId="370F8131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1) в ходатайстве об установлении публичного сервитута отсутствуют сведения, предусмотренные статьей 39.41 Земельного Кодекса РФ,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пунктами 2 и 3 статьи 39.41 Земельного Кодекса РФ;</w:t>
      </w:r>
    </w:p>
    <w:p w14:paraId="68DBFB28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2) не соблюдены условия установления публичного сервитута, предусмотренные статьями 23 и 39.39 Земельного Кодекса РФ;</w:t>
      </w:r>
    </w:p>
    <w:p w14:paraId="5A3F1CE0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3) 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</w:t>
      </w:r>
    </w:p>
    <w:p w14:paraId="42439411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4) 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 Положения настоящего подпункта не применяются в отношении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14:paraId="35943016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5) осуществление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</w:t>
      </w:r>
    </w:p>
    <w:p w14:paraId="110582A7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 xml:space="preserve">6) 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</w:t>
      </w:r>
      <w:r w:rsidRPr="0049328A">
        <w:rPr>
          <w:color w:val="000000"/>
          <w:sz w:val="28"/>
          <w:szCs w:val="28"/>
        </w:rPr>
        <w:lastRenderedPageBreak/>
        <w:t>ходатайства об установлении публичного сервитута в целях, предусмотренных подпунктами 1, 3 и 4 статьи 39.37 Земельного Кодекса РФ;</w:t>
      </w:r>
    </w:p>
    <w:p w14:paraId="1B71FF29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7) установление публичного сервитута в границах, указанных в ходатайстве, препятствует размещению иных объектов, предусмотренных утвержденным проектом планировки территории;</w:t>
      </w:r>
    </w:p>
    <w:p w14:paraId="7F568E19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8) 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для государственных или муниципальных нужд.</w:t>
      </w:r>
    </w:p>
    <w:p w14:paraId="36965CDA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2.8. Размер платы, взимаемой с заявителя при предоставлении муниципальной услуги и способы ее взимания</w:t>
      </w:r>
      <w:r w:rsidR="00597C5B">
        <w:rPr>
          <w:color w:val="000000"/>
          <w:sz w:val="28"/>
          <w:szCs w:val="28"/>
        </w:rPr>
        <w:t>.</w:t>
      </w:r>
    </w:p>
    <w:p w14:paraId="4174F621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Предоставление муниципальной услуги осуществляется бесплатно.</w:t>
      </w:r>
    </w:p>
    <w:p w14:paraId="3F132F26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2.9. Требования к местам предоставления муниципальной услуги</w:t>
      </w:r>
    </w:p>
    <w:p w14:paraId="5E049281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2.9.1. Здание, в котором расположена Администрация, должно быть оборудовано отдельным входом для свободного доступа граждан. Должны быть созданы условия для обслуживания маломобильных групп населения: помещения должны быть оборудованы пандусами, специальными ограждениями и перилами. Центральный вход в здание, в котором расположена Администрация, должен быть оборудован информационной табличкой (вывеской), содержащей следующую информацию: наименование Администрации; место нахождения; режим работы. Вход и выход из помещений оборудуются соответствующими указателями.</w:t>
      </w:r>
    </w:p>
    <w:p w14:paraId="70754690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 xml:space="preserve">2.9.2. Прием заявителей осуществляется в отведенных для этих целей помещениях. Для удобства заявителей помещения для приема заявителей рекомендуется размещать на нижнем этаже здания (строения), с предоставлением доступа в помещение маломобильным группам населения. Присутственные места включают места для ожидания, информирования и приема заявителей. Помещения должны соответствовать санитарно-гигиеническим правилам и нормативам. Места для информирования, предназначенные для ознакомления заявителей с информационными материалами, оборудуются: информационными стендами или информационными терминалами; стульями и столами (стойками для письма) для возможности оформления документов. Стенды (вывески), содержащие информацию о процедуре предоставления муниципальной услуги, размещаются в вестибюле. 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 Места для ожидания должны соответствовать комфортным условиям для заявителей и оптимальным условиям для работы должностных лиц, осуществляющих прием и консультирование граждан. Места ожидания в очереди на предоставление документов должны быть оборудованы стульями (кресельными секциями) и (или)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2 мест на каждое должностное лицо, ведущее прием документов. Места для заполнения документов оборудуются стульями, столами (стойками) и обеспечиваются образцами заполнения документов, бланками заявлений и ручками </w:t>
      </w:r>
      <w:r w:rsidRPr="0049328A">
        <w:rPr>
          <w:color w:val="000000"/>
          <w:sz w:val="28"/>
          <w:szCs w:val="28"/>
        </w:rPr>
        <w:lastRenderedPageBreak/>
        <w:t>для письма. Место ожидания должно находиться в холле или ином специально приспособленном помещении. Для создания комфортных условий ожидания на столах (стойках) для письма могут размещаться газеты, журналы, печатная продукция (брошюры, буклеты) по вопросам предоставления муниципальной услуги. Кабинет, в котором осуществляется прием заявителей, должен быть оборудован информационной табличкой (вывеской) с указанием номера кабинета, фамилии, имени, отчества должностного лица, осуществляющего прием. Должностное лицо, осуществляющее прием, обеспечивается личной идентификационной карточкой и (или) настольной табличкой. Место для приема посетителя должно быть снабжено стулом, иметь место для письма и раскладки документов.</w:t>
      </w:r>
    </w:p>
    <w:p w14:paraId="5E20EB23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2.9.3. Доступность помещения, в котором предоставляется услуга, включающего места для ожидания, информирования и приема получателей услуги, обеспечивается в соответствии с законодательством Российской Федерации о социальной защите инвалидов.</w:t>
      </w:r>
    </w:p>
    <w:p w14:paraId="2FE97C0D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 2.10. Показатели доступности и качества предоставления муниципальной услуги</w:t>
      </w:r>
      <w:r w:rsidR="00597C5B">
        <w:rPr>
          <w:color w:val="000000"/>
          <w:sz w:val="28"/>
          <w:szCs w:val="28"/>
        </w:rPr>
        <w:t>.</w:t>
      </w:r>
    </w:p>
    <w:p w14:paraId="2B48CC80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Показатели доступности и качества и их значения приведены в приложении №1 к настоящему Административному регламенту.</w:t>
      </w:r>
    </w:p>
    <w:p w14:paraId="22DA12CF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2.11. Прочие требования к предоставлению муниципальной услуги</w:t>
      </w:r>
    </w:p>
    <w:p w14:paraId="23104D8B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2.11.1. Услуга может быть оказана в электронном виде с применением следующих этапов оказания услуги с помощью электронной почты:</w:t>
      </w:r>
    </w:p>
    <w:p w14:paraId="437B85C4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1) приём заявления в электронном виде;</w:t>
      </w:r>
    </w:p>
    <w:p w14:paraId="74C799D9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2) приём документов в электронном виде;</w:t>
      </w:r>
    </w:p>
    <w:p w14:paraId="28661E62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3) информационное сопровождение оказания услуги.</w:t>
      </w:r>
    </w:p>
    <w:p w14:paraId="70A85583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Результат предоставления услуги в электронном виде не реализуется.</w:t>
      </w:r>
    </w:p>
    <w:p w14:paraId="04E58079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2.11.2. Перечень услуг, которые являются необходимыми и обязательными для предоставления услуги: отсутствует.</w:t>
      </w:r>
    </w:p>
    <w:p w14:paraId="737E5B6D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 </w:t>
      </w:r>
    </w:p>
    <w:p w14:paraId="51864AA6" w14:textId="77777777" w:rsidR="005D29C4" w:rsidRPr="00597C5B" w:rsidRDefault="00EC4854" w:rsidP="00597C5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А</w:t>
      </w:r>
      <w:r w:rsidRPr="00597C5B">
        <w:rPr>
          <w:b/>
          <w:color w:val="000000"/>
          <w:sz w:val="28"/>
          <w:szCs w:val="28"/>
        </w:rPr>
        <w:t>дминистративные процедуры</w:t>
      </w:r>
    </w:p>
    <w:p w14:paraId="27EAAB6E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3.1. Общие положения</w:t>
      </w:r>
      <w:r w:rsidR="00597C5B">
        <w:rPr>
          <w:color w:val="000000"/>
          <w:sz w:val="28"/>
          <w:szCs w:val="28"/>
        </w:rPr>
        <w:t>.</w:t>
      </w:r>
    </w:p>
    <w:p w14:paraId="70BF6EBA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7B07D89E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а) прием и регистрация документов, представленных для получения муниципальной услуги;</w:t>
      </w:r>
    </w:p>
    <w:p w14:paraId="770E19C2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б) передача документов на исполнение;</w:t>
      </w:r>
    </w:p>
    <w:p w14:paraId="72FF2B1F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в) выявление правообладателей земельных участков;</w:t>
      </w:r>
    </w:p>
    <w:p w14:paraId="42264A02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г) подготовка и принятие решения;</w:t>
      </w:r>
    </w:p>
    <w:p w14:paraId="51F21168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д) выдача (направление) заявителю результата предоставления муниципальной услуги.</w:t>
      </w:r>
    </w:p>
    <w:p w14:paraId="4E92A516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 </w:t>
      </w:r>
    </w:p>
    <w:p w14:paraId="6AD422D1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3.2. Прием и регистрация документов, представленных для получения муниципальной услуги</w:t>
      </w:r>
      <w:r w:rsidR="00597C5B">
        <w:rPr>
          <w:color w:val="000000"/>
          <w:sz w:val="28"/>
          <w:szCs w:val="28"/>
        </w:rPr>
        <w:t>.</w:t>
      </w:r>
    </w:p>
    <w:p w14:paraId="6748A65B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 xml:space="preserve">3.2.1. Основанием для начала исполнения процедуры приема документов на предоставление услуги является поступление в Администрацию заявления о </w:t>
      </w:r>
      <w:r w:rsidRPr="0049328A">
        <w:rPr>
          <w:color w:val="000000"/>
          <w:sz w:val="28"/>
          <w:szCs w:val="28"/>
        </w:rPr>
        <w:lastRenderedPageBreak/>
        <w:t>предоставлении услуги и приложенных к нему документов. Документы в электронном виде могут быть направлены в соответствии с пунктом 2.6.4. настоящего Регламента.</w:t>
      </w:r>
    </w:p>
    <w:p w14:paraId="6922E9C4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3.2.2. При получении документов от заявителя при личном обращении специалист Администрации, ответственный за ведение делопроизводства, в течение 10 минут:</w:t>
      </w:r>
    </w:p>
    <w:p w14:paraId="7B6EF5F1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1) рассматривает и проверяет наличие всех документов, указанных в заявлении;</w:t>
      </w:r>
    </w:p>
    <w:p w14:paraId="6ADE1469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2) осуществляет регистрацию заявления с присвоением порядкового номера и даты.</w:t>
      </w:r>
    </w:p>
    <w:p w14:paraId="64C1F5B5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3.2.3. В случае поступления документов по почте (в том числе по электронной почте) специалист Администрации, ответственный за ведение делопроизводства, выполняет административные действия, указанные в пункте 3.2.2. настоящего Регламента не позднее следующего рабочего дня после их поступления.</w:t>
      </w:r>
    </w:p>
    <w:p w14:paraId="7FFBFA71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3.2.4. При установлении факта несоответствия приложенных документов перечню документов, указанных в заявлении, на заявлении специалистом Администрации, ответственным за ведение делопроизводства, ставится соответствующая отметка.</w:t>
      </w:r>
    </w:p>
    <w:p w14:paraId="00C3AB27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3.2.5. Документы, поступившие в электронном виде, распечатываются на бумажном носителе, на которых специалистом Администрации, осуществляющим ведение делопроизводства, ставится соответствующая отметка.</w:t>
      </w:r>
    </w:p>
    <w:p w14:paraId="6D89B26F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3.2.6. Результатом административной процедуры является регистрация заявления о предоставлении услуги с присвоением порядкового номера и даты, что является основанием для начала следующей административной процедуры.</w:t>
      </w:r>
    </w:p>
    <w:p w14:paraId="568F402A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 3.3. Передача документов на исполнение</w:t>
      </w:r>
      <w:r w:rsidR="00597C5B">
        <w:rPr>
          <w:color w:val="000000"/>
          <w:sz w:val="28"/>
          <w:szCs w:val="28"/>
        </w:rPr>
        <w:t>.</w:t>
      </w:r>
    </w:p>
    <w:p w14:paraId="509D6998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 xml:space="preserve">Специалист </w:t>
      </w:r>
      <w:r w:rsidR="0079440D" w:rsidRPr="0049328A">
        <w:rPr>
          <w:color w:val="000000"/>
          <w:sz w:val="28"/>
          <w:szCs w:val="28"/>
        </w:rPr>
        <w:t>А</w:t>
      </w:r>
      <w:r w:rsidRPr="0049328A">
        <w:rPr>
          <w:color w:val="000000"/>
          <w:sz w:val="28"/>
          <w:szCs w:val="28"/>
        </w:rPr>
        <w:t xml:space="preserve">дминистрации, ответственный за ведение делопроизводства, в течение текущего дня передает полученные документы главе </w:t>
      </w:r>
      <w:r w:rsidR="0079440D" w:rsidRPr="0049328A">
        <w:rPr>
          <w:color w:val="000000"/>
          <w:sz w:val="28"/>
          <w:szCs w:val="28"/>
        </w:rPr>
        <w:t>А</w:t>
      </w:r>
      <w:r w:rsidRPr="0049328A">
        <w:rPr>
          <w:color w:val="000000"/>
          <w:sz w:val="28"/>
          <w:szCs w:val="28"/>
        </w:rPr>
        <w:t xml:space="preserve">дминистрации, глава </w:t>
      </w:r>
      <w:r w:rsidR="0079440D" w:rsidRPr="0049328A">
        <w:rPr>
          <w:color w:val="000000"/>
          <w:sz w:val="28"/>
          <w:szCs w:val="28"/>
        </w:rPr>
        <w:t>А</w:t>
      </w:r>
      <w:r w:rsidRPr="0049328A">
        <w:rPr>
          <w:color w:val="000000"/>
          <w:sz w:val="28"/>
          <w:szCs w:val="28"/>
        </w:rPr>
        <w:t>дминистрации ставит на заявлении резолюцию.</w:t>
      </w:r>
    </w:p>
    <w:p w14:paraId="41E8B9FF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 xml:space="preserve">Специалист </w:t>
      </w:r>
      <w:r w:rsidR="0079440D" w:rsidRPr="0049328A">
        <w:rPr>
          <w:color w:val="000000"/>
          <w:sz w:val="28"/>
          <w:szCs w:val="28"/>
        </w:rPr>
        <w:t>А</w:t>
      </w:r>
      <w:r w:rsidRPr="0049328A">
        <w:rPr>
          <w:color w:val="000000"/>
          <w:sz w:val="28"/>
          <w:szCs w:val="28"/>
        </w:rPr>
        <w:t xml:space="preserve">дминистрации, ответственный за ведение делопроизводства в течение рабочего дня передает документы специалисту </w:t>
      </w:r>
      <w:r w:rsidR="0079440D" w:rsidRPr="0049328A">
        <w:rPr>
          <w:color w:val="000000"/>
          <w:sz w:val="28"/>
          <w:szCs w:val="28"/>
        </w:rPr>
        <w:t>А</w:t>
      </w:r>
      <w:r w:rsidRPr="0049328A">
        <w:rPr>
          <w:color w:val="000000"/>
          <w:sz w:val="28"/>
          <w:szCs w:val="28"/>
        </w:rPr>
        <w:t>дминистрации, ответственному за подготовку проекта результата услуги (далее - исполнитель).</w:t>
      </w:r>
    </w:p>
    <w:p w14:paraId="183433F2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Результатом административной процедуры является получение исполнителем документов на исполнение, что является основанием для начала следующей административной процедуры. Результат административной процедуры фиксируется путем внесения соответствующей записи в сведения о зарегистрированном документе (в части исполнителя).</w:t>
      </w:r>
    </w:p>
    <w:p w14:paraId="25B98942" w14:textId="77777777" w:rsidR="00597C5B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 3.4. Выявление правообладателей земельных участков</w:t>
      </w:r>
      <w:r w:rsidR="00597C5B">
        <w:rPr>
          <w:color w:val="000000"/>
          <w:sz w:val="28"/>
          <w:szCs w:val="28"/>
        </w:rPr>
        <w:t>.</w:t>
      </w:r>
    </w:p>
    <w:p w14:paraId="59D3613F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3.4.1.</w:t>
      </w:r>
      <w:r w:rsidR="00597C5B">
        <w:rPr>
          <w:color w:val="000000"/>
          <w:sz w:val="28"/>
          <w:szCs w:val="28"/>
        </w:rPr>
        <w:t xml:space="preserve"> </w:t>
      </w:r>
      <w:r w:rsidRPr="0049328A">
        <w:rPr>
          <w:color w:val="000000"/>
          <w:sz w:val="28"/>
          <w:szCs w:val="28"/>
        </w:rPr>
        <w:t>После получения заявления исполнитель в срок не более чем семь рабочих дней со дня поступления ходатайства об установлении публичного сервитута при отсутствии оснований для его возврата направляет в орган регистрации прав запрос о правообладателях земельных участков, в отношении которых подано ходатайство об установлении публичного сервитута.</w:t>
      </w:r>
    </w:p>
    <w:p w14:paraId="1D46978A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3.4.2.</w:t>
      </w:r>
      <w:r w:rsidR="00597C5B">
        <w:rPr>
          <w:color w:val="000000"/>
          <w:sz w:val="28"/>
          <w:szCs w:val="28"/>
        </w:rPr>
        <w:t xml:space="preserve"> </w:t>
      </w:r>
      <w:r w:rsidRPr="0049328A">
        <w:rPr>
          <w:color w:val="000000"/>
          <w:sz w:val="28"/>
          <w:szCs w:val="28"/>
        </w:rPr>
        <w:t xml:space="preserve">В случае, если подано ходатайство об установлении публичного сервитута в целях, указанных в подпунктах 1, 2, 4 и 5 статьи 39.37 Земельного </w:t>
      </w:r>
      <w:r w:rsidRPr="0049328A">
        <w:rPr>
          <w:color w:val="000000"/>
          <w:sz w:val="28"/>
          <w:szCs w:val="28"/>
        </w:rPr>
        <w:lastRenderedPageBreak/>
        <w:t>Кодекса РФ, исполнителем обеспечивается выявление правообладателей земельных участков в следующем порядке.</w:t>
      </w:r>
    </w:p>
    <w:p w14:paraId="383040F5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В срок не более чем семь рабочих дней со дня поступления ходатайства об установлении публичного сервитута исполнитель обеспечивает извещение правообладателей земельных участков путем:</w:t>
      </w:r>
    </w:p>
    <w:p w14:paraId="2E38B6D8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1)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 по месту нахождения земельного участка и (или) земель, в отношении которых подано указанное ходатайство;</w:t>
      </w:r>
    </w:p>
    <w:p w14:paraId="50CB4D04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2) размещения сообщения о возможном установлении публичного сервитута на официальном сайте органа, уполномоченного на установление публичного сервитута, и официальном сайте муниципального образования, указанного в подпункте 1 настоящего пункта, в информационно-теле</w:t>
      </w:r>
      <w:r w:rsidR="00597C5B">
        <w:rPr>
          <w:color w:val="000000"/>
          <w:sz w:val="28"/>
          <w:szCs w:val="28"/>
        </w:rPr>
        <w:t>коммуникационной сети «Интернет»</w:t>
      </w:r>
      <w:r w:rsidRPr="0049328A">
        <w:rPr>
          <w:color w:val="000000"/>
          <w:sz w:val="28"/>
          <w:szCs w:val="28"/>
        </w:rPr>
        <w:t>;</w:t>
      </w:r>
    </w:p>
    <w:p w14:paraId="22567669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3) размещения сообщения о возможном установлении публичного сервитута на информационном щите в границах населенного пункта, на территории которого расположены земельные участки, в отношении которых подано ходатайство об установлении публичного сервитута, а в случае, если такие земельные участки расположены за пределами границ населенного пункта, на информационном щите в границах соответствующего муниципального образования;</w:t>
      </w:r>
    </w:p>
    <w:p w14:paraId="6A095975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4) размещения сообщения о возможном установлении публичного сервитута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 в случае, если публичный сервитут предлагается установить в отношении земельного участка, относящегося к общему имуществу собственников помещений в многоквартирном доме. При этом положения подпунктов 1 и 3 настоящего пункта не применяются, если публичный сервитут испрашивается только в отношении земельного участка, указанного в настоящем подпункте.</w:t>
      </w:r>
    </w:p>
    <w:p w14:paraId="03B9CA01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3.4.3. В целях размещения сообщения о возможном установлении публичного сервитута на официальном сайте муниципального образования в информаци</w:t>
      </w:r>
      <w:r w:rsidR="00597C5B">
        <w:rPr>
          <w:color w:val="000000"/>
          <w:sz w:val="28"/>
          <w:szCs w:val="28"/>
        </w:rPr>
        <w:t>онно-телекоммуникационной сети «Интернет»</w:t>
      </w:r>
      <w:r w:rsidRPr="0049328A">
        <w:rPr>
          <w:color w:val="000000"/>
          <w:sz w:val="28"/>
          <w:szCs w:val="28"/>
        </w:rPr>
        <w:t xml:space="preserve"> исполнитель направляет указанное сообщение и документы, предусмотренные пунктом 1 и подпунктом 1 пункта 5 статьи 39.41 Земельного Кодекса РФ, в орган местного самоуправления указанного муниципального образования,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Размещение указанного сообщения на официальном сайте муниципального образования в информаци</w:t>
      </w:r>
      <w:r w:rsidR="00597C5B">
        <w:rPr>
          <w:color w:val="000000"/>
          <w:sz w:val="28"/>
          <w:szCs w:val="28"/>
        </w:rPr>
        <w:t>онно-телекоммуникационной сети «</w:t>
      </w:r>
      <w:r w:rsidRPr="0049328A">
        <w:rPr>
          <w:color w:val="000000"/>
          <w:sz w:val="28"/>
          <w:szCs w:val="28"/>
        </w:rPr>
        <w:t>Интернет</w:t>
      </w:r>
      <w:r w:rsidR="00597C5B">
        <w:rPr>
          <w:color w:val="000000"/>
          <w:sz w:val="28"/>
          <w:szCs w:val="28"/>
        </w:rPr>
        <w:t>»</w:t>
      </w:r>
      <w:r w:rsidRPr="0049328A">
        <w:rPr>
          <w:color w:val="000000"/>
          <w:sz w:val="28"/>
          <w:szCs w:val="28"/>
        </w:rPr>
        <w:t xml:space="preserve"> осуществляется без взимания платы.</w:t>
      </w:r>
    </w:p>
    <w:p w14:paraId="09873C71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3.5. Подготовка и принятие решения</w:t>
      </w:r>
      <w:r w:rsidR="00597C5B">
        <w:rPr>
          <w:color w:val="000000"/>
          <w:sz w:val="28"/>
          <w:szCs w:val="28"/>
        </w:rPr>
        <w:t>.</w:t>
      </w:r>
    </w:p>
    <w:p w14:paraId="242677BF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 xml:space="preserve">3.5.1. Основанием для начала административной процедуры является получение Администрацией всех документов, указанных в пункте 2.6.1 настоящего Административного регламента, а также информации органа регистрации прав запрос о правообладателях земельных участков, в отношении которых подано </w:t>
      </w:r>
      <w:r w:rsidRPr="0049328A">
        <w:rPr>
          <w:color w:val="000000"/>
          <w:sz w:val="28"/>
          <w:szCs w:val="28"/>
        </w:rPr>
        <w:lastRenderedPageBreak/>
        <w:t>ходатайство об установлении публичного сервитута и истечение срока для опубликования сообщения о возможном установлении публичного сервитута.</w:t>
      </w:r>
    </w:p>
    <w:p w14:paraId="72CC92CE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Исполнитель:</w:t>
      </w:r>
    </w:p>
    <w:p w14:paraId="2D28E06C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1) рассматривает полученные документы;</w:t>
      </w:r>
    </w:p>
    <w:p w14:paraId="1436652E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2) проверяет наличие оснований для отказа в предоставлении муниципальной услуги, указанных в пункте 2.7.3 настоящего Административного регламента.</w:t>
      </w:r>
    </w:p>
    <w:p w14:paraId="05D4564E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3.5.2. На основании проверки документов исполнитель совершает одно из следующих действий:</w:t>
      </w:r>
    </w:p>
    <w:p w14:paraId="3DFF917A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 xml:space="preserve">1) подготавливает проект постановления Администрации об установлении публичного сервитута и передает его для дальнейшего согласования и подписания Главой </w:t>
      </w:r>
      <w:r w:rsidR="0079440D" w:rsidRPr="0049328A">
        <w:rPr>
          <w:color w:val="000000"/>
          <w:sz w:val="28"/>
          <w:szCs w:val="28"/>
        </w:rPr>
        <w:t>А</w:t>
      </w:r>
      <w:r w:rsidRPr="0049328A">
        <w:rPr>
          <w:color w:val="000000"/>
          <w:sz w:val="28"/>
          <w:szCs w:val="28"/>
        </w:rPr>
        <w:t>дминистрации в установленном порядке;</w:t>
      </w:r>
    </w:p>
    <w:p w14:paraId="107CD66E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 xml:space="preserve">2) подготавливает проект письма Администрации об отказе установлении публичного сервитута и передает его для дальнейшего согласования и подписания Главой </w:t>
      </w:r>
      <w:r w:rsidR="0079440D" w:rsidRPr="0049328A">
        <w:rPr>
          <w:color w:val="000000"/>
          <w:sz w:val="28"/>
          <w:szCs w:val="28"/>
        </w:rPr>
        <w:t>А</w:t>
      </w:r>
      <w:r w:rsidRPr="0049328A">
        <w:rPr>
          <w:color w:val="000000"/>
          <w:sz w:val="28"/>
          <w:szCs w:val="28"/>
        </w:rPr>
        <w:t>дминистрации в установленном порядке.</w:t>
      </w:r>
    </w:p>
    <w:p w14:paraId="203AFD06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 xml:space="preserve">3.5.3. Глава </w:t>
      </w:r>
      <w:r w:rsidR="0079440D" w:rsidRPr="0049328A">
        <w:rPr>
          <w:color w:val="000000"/>
          <w:sz w:val="28"/>
          <w:szCs w:val="28"/>
        </w:rPr>
        <w:t>А</w:t>
      </w:r>
      <w:r w:rsidRPr="0049328A">
        <w:rPr>
          <w:color w:val="000000"/>
          <w:sz w:val="28"/>
          <w:szCs w:val="28"/>
        </w:rPr>
        <w:t xml:space="preserve">дминистрации после подписания постановления Администрации об установлении публичного сервитута или письма об отказе в установлении публичного сервитута передает их специалисту </w:t>
      </w:r>
      <w:r w:rsidR="0079440D" w:rsidRPr="0049328A">
        <w:rPr>
          <w:color w:val="000000"/>
          <w:sz w:val="28"/>
          <w:szCs w:val="28"/>
        </w:rPr>
        <w:t>А</w:t>
      </w:r>
      <w:r w:rsidRPr="0049328A">
        <w:rPr>
          <w:color w:val="000000"/>
          <w:sz w:val="28"/>
          <w:szCs w:val="28"/>
        </w:rPr>
        <w:t xml:space="preserve">дминистрации, ответственному за ведение делопроизводства. Специалист </w:t>
      </w:r>
      <w:r w:rsidR="0079440D" w:rsidRPr="0049328A">
        <w:rPr>
          <w:color w:val="000000"/>
          <w:sz w:val="28"/>
          <w:szCs w:val="28"/>
        </w:rPr>
        <w:t>А</w:t>
      </w:r>
      <w:r w:rsidRPr="0049328A">
        <w:rPr>
          <w:color w:val="000000"/>
          <w:sz w:val="28"/>
          <w:szCs w:val="28"/>
        </w:rPr>
        <w:t>дминистрации, ответственный за ведение делопроизводства, в течение одного рабочего дня передает полученные документы исполнителю.</w:t>
      </w:r>
    </w:p>
    <w:p w14:paraId="12099876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 3.6. Выдача (направление) заявителю решения</w:t>
      </w:r>
      <w:r w:rsidR="00597C5B">
        <w:rPr>
          <w:color w:val="000000"/>
          <w:sz w:val="28"/>
          <w:szCs w:val="28"/>
        </w:rPr>
        <w:t>.</w:t>
      </w:r>
    </w:p>
    <w:p w14:paraId="152AB312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3.6.1. Основанием для начала административной процедуры является подписание постановления об установлении публичного сервитута или письма об отказе в установлении публичного сервитута (далее - документы).</w:t>
      </w:r>
    </w:p>
    <w:p w14:paraId="222488F7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3.6.2. В течение пяти рабочих дней со дня принятия решения об установлении публичного сервитута исполнитель обязан:</w:t>
      </w:r>
    </w:p>
    <w:p w14:paraId="6EA733E2" w14:textId="17B6E04B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 xml:space="preserve">1) направить копию решения об установлении публичного сервитута для размещения на официальном сайте муниципального образования </w:t>
      </w:r>
      <w:r w:rsidR="0079440D" w:rsidRPr="0049328A">
        <w:rPr>
          <w:color w:val="000000"/>
          <w:sz w:val="28"/>
          <w:szCs w:val="28"/>
        </w:rPr>
        <w:t>город Покров</w:t>
      </w:r>
      <w:r w:rsidRPr="0049328A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8F1CC3">
        <w:rPr>
          <w:color w:val="000000"/>
          <w:sz w:val="28"/>
          <w:szCs w:val="28"/>
        </w:rPr>
        <w:t>«</w:t>
      </w:r>
      <w:r w:rsidRPr="0049328A">
        <w:rPr>
          <w:color w:val="000000"/>
          <w:sz w:val="28"/>
          <w:szCs w:val="28"/>
        </w:rPr>
        <w:t>Интернет</w:t>
      </w:r>
      <w:r w:rsidR="008F1CC3">
        <w:rPr>
          <w:color w:val="000000"/>
          <w:sz w:val="28"/>
          <w:szCs w:val="28"/>
        </w:rPr>
        <w:t>»</w:t>
      </w:r>
      <w:r w:rsidRPr="0049328A">
        <w:rPr>
          <w:color w:val="000000"/>
          <w:sz w:val="28"/>
          <w:szCs w:val="28"/>
        </w:rPr>
        <w:t>;</w:t>
      </w:r>
    </w:p>
    <w:p w14:paraId="1F7E623C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2) направить копию указанного решения (за исключением приложений к нему) для опубликования в порядке, установленном для официального опубликования (обнародования) муниципальных правовых актов уставом поселения, по месту нахождения земельных участков, в отношении которых принято указанное решение;</w:t>
      </w:r>
    </w:p>
    <w:p w14:paraId="4E8B5876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 xml:space="preserve">3) передать копию решения специалисту </w:t>
      </w:r>
      <w:r w:rsidR="0079440D" w:rsidRPr="0049328A">
        <w:rPr>
          <w:color w:val="000000"/>
          <w:sz w:val="28"/>
          <w:szCs w:val="28"/>
        </w:rPr>
        <w:t>А</w:t>
      </w:r>
      <w:r w:rsidRPr="0049328A">
        <w:rPr>
          <w:color w:val="000000"/>
          <w:sz w:val="28"/>
          <w:szCs w:val="28"/>
        </w:rPr>
        <w:t xml:space="preserve">дминистрации, ответственному за ведение делопроизводства, для направления правообладателям земельных участков,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39.42 Земельного Кодекса РФ, с уведомлением о вручении по почтовым адресам, указанным соответственно в выписке из Единого государственного реестра недвижимости и в заявлениях об учете прав (обременений прав) на земельные участки. Если указанные правообладатели сообщили адрес для связи в виде электронной почты, им также отправляется копия решения об установлении публичного сервитута в электронной форме. В случае, если публичный сервитут установлен в отношении земельного участка, </w:t>
      </w:r>
      <w:r w:rsidRPr="0049328A">
        <w:rPr>
          <w:color w:val="000000"/>
          <w:sz w:val="28"/>
          <w:szCs w:val="28"/>
        </w:rPr>
        <w:lastRenderedPageBreak/>
        <w:t>относящегося к общему имуществу собственников помещений в многоквартирном доме, копия решения об установлении публичного сервитута размещается также в общедоступных местах (на досках объявлений, размещенных во всех подъездах многоквартирного дома, или в пределах земельного участка, на котором расположен многоквартирный дом);</w:t>
      </w:r>
    </w:p>
    <w:p w14:paraId="52CD7757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 xml:space="preserve">4) передать копию решения специалисту </w:t>
      </w:r>
      <w:r w:rsidR="0079440D" w:rsidRPr="0049328A">
        <w:rPr>
          <w:color w:val="000000"/>
          <w:sz w:val="28"/>
          <w:szCs w:val="28"/>
        </w:rPr>
        <w:t>А</w:t>
      </w:r>
      <w:r w:rsidRPr="0049328A">
        <w:rPr>
          <w:color w:val="000000"/>
          <w:sz w:val="28"/>
          <w:szCs w:val="28"/>
        </w:rPr>
        <w:t>дминистрации, ответственному за ведение делопроизводства, для направления в орган регистрации прав;</w:t>
      </w:r>
    </w:p>
    <w:p w14:paraId="2F682198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 xml:space="preserve">5) передать копию решения, а также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участки, специалисту </w:t>
      </w:r>
      <w:r w:rsidR="0079440D" w:rsidRPr="0049328A">
        <w:rPr>
          <w:color w:val="000000"/>
          <w:sz w:val="28"/>
          <w:szCs w:val="28"/>
        </w:rPr>
        <w:t>А</w:t>
      </w:r>
      <w:r w:rsidRPr="0049328A">
        <w:rPr>
          <w:color w:val="000000"/>
          <w:sz w:val="28"/>
          <w:szCs w:val="28"/>
        </w:rPr>
        <w:t xml:space="preserve">дминистрации, ответственному за ведение делопроизводства, для направления обладателю публичного сервитута (кроме случаев указания заявителем в ходатайстве об установлении публичного сервитута требования о выдаче таких документов по месту нахождения </w:t>
      </w:r>
      <w:r w:rsidR="0079440D" w:rsidRPr="0049328A">
        <w:rPr>
          <w:color w:val="000000"/>
          <w:sz w:val="28"/>
          <w:szCs w:val="28"/>
        </w:rPr>
        <w:t>А</w:t>
      </w:r>
      <w:r w:rsidRPr="0049328A">
        <w:rPr>
          <w:color w:val="000000"/>
          <w:sz w:val="28"/>
          <w:szCs w:val="28"/>
        </w:rPr>
        <w:t>дминистрации).</w:t>
      </w:r>
    </w:p>
    <w:p w14:paraId="48DD87A7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3.6.3. Специалист Администрации, ответственный за ведение делопроизводства, в течение пяти рабочих дней со дня подписания письма Администрации об отказе в установлении публичного сервитута направляет его заявителю.</w:t>
      </w:r>
    </w:p>
    <w:p w14:paraId="75A9FDC9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 xml:space="preserve">3.6.4. Специалист </w:t>
      </w:r>
      <w:r w:rsidR="0079440D" w:rsidRPr="0049328A">
        <w:rPr>
          <w:color w:val="000000"/>
          <w:sz w:val="28"/>
          <w:szCs w:val="28"/>
        </w:rPr>
        <w:t>А</w:t>
      </w:r>
      <w:r w:rsidRPr="0049328A">
        <w:rPr>
          <w:color w:val="000000"/>
          <w:sz w:val="28"/>
          <w:szCs w:val="28"/>
        </w:rPr>
        <w:t>дминистрации, ответственный за выдачу документов, при выдаче документов заявителю:</w:t>
      </w:r>
    </w:p>
    <w:p w14:paraId="157A0C59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- устанавливает личность заявителя и (или) проверяет правомочность законного представителя обращаться от имени заявителя;</w:t>
      </w:r>
    </w:p>
    <w:p w14:paraId="06385D6B" w14:textId="093219F9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 xml:space="preserve">- передаёт документы, предусмотренные настоящим </w:t>
      </w:r>
      <w:r w:rsidR="008F1CC3">
        <w:rPr>
          <w:color w:val="000000"/>
          <w:sz w:val="28"/>
          <w:szCs w:val="28"/>
        </w:rPr>
        <w:t>Административным р</w:t>
      </w:r>
      <w:r w:rsidRPr="0049328A">
        <w:rPr>
          <w:color w:val="000000"/>
          <w:sz w:val="28"/>
          <w:szCs w:val="28"/>
        </w:rPr>
        <w:t>егламентом, заявителю (представителю) под роспись.</w:t>
      </w:r>
    </w:p>
    <w:p w14:paraId="3B64965B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3.6.5. Результат административной процедуры фиксируется путём постановки заявителем подписи в соответствующем журнале либо на заявлении при получении документов лично либо внесения соответствующей записи с присвоением порядкового номера и даты (при направлении документов по почте).</w:t>
      </w:r>
    </w:p>
    <w:p w14:paraId="1CE8FBA6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310AD9EF" w14:textId="77777777" w:rsidR="005D29C4" w:rsidRPr="00597C5B" w:rsidRDefault="00EC4854" w:rsidP="005F35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Ф</w:t>
      </w:r>
      <w:r w:rsidRPr="00597C5B">
        <w:rPr>
          <w:b/>
          <w:color w:val="000000"/>
          <w:sz w:val="28"/>
          <w:szCs w:val="28"/>
        </w:rPr>
        <w:t>ормы контроля за исполнением административного регламента</w:t>
      </w:r>
    </w:p>
    <w:p w14:paraId="08577C5F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4.1. Порядок осуществления текущего контроля за соблюдением лицами, участвующими в процессе рассмотрения заявления о предоставлении услуги,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</w:p>
    <w:p w14:paraId="1F4AF41F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 xml:space="preserve">4.1.1. Текущий контроль за соблюдением последовательности действий, определенных Регламентом, осуществляет </w:t>
      </w:r>
      <w:r w:rsidR="0079440D" w:rsidRPr="0049328A">
        <w:rPr>
          <w:color w:val="000000"/>
          <w:sz w:val="28"/>
          <w:szCs w:val="28"/>
        </w:rPr>
        <w:t xml:space="preserve">первый заместитель </w:t>
      </w:r>
      <w:r w:rsidRPr="0049328A">
        <w:rPr>
          <w:color w:val="000000"/>
          <w:sz w:val="28"/>
          <w:szCs w:val="28"/>
        </w:rPr>
        <w:t>Глав</w:t>
      </w:r>
      <w:r w:rsidR="0079440D" w:rsidRPr="0049328A">
        <w:rPr>
          <w:color w:val="000000"/>
          <w:sz w:val="28"/>
          <w:szCs w:val="28"/>
        </w:rPr>
        <w:t>ы</w:t>
      </w:r>
      <w:r w:rsidRPr="0049328A">
        <w:rPr>
          <w:color w:val="000000"/>
          <w:sz w:val="28"/>
          <w:szCs w:val="28"/>
        </w:rPr>
        <w:t xml:space="preserve"> Администрации, в соответствии с должностной инструкцией лиц ответственных за их исполнение.</w:t>
      </w:r>
    </w:p>
    <w:p w14:paraId="1984182A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Внеплановые проверки проводятся в случае поступления жалоб или по инициативе Главы администрации.</w:t>
      </w:r>
    </w:p>
    <w:p w14:paraId="7B9FC0FF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4.1.2. Контроль за предоставлением услуги может быть внутренним и внешним. Внутренний контроль осуществляется Администрацией. Внешний контроль осуществляется со стороны заявителя, граждан, общественных организаций, правоохранительных органов.</w:t>
      </w:r>
    </w:p>
    <w:p w14:paraId="3ABBEA40" w14:textId="77777777" w:rsidR="005D29C4" w:rsidRPr="0049328A" w:rsidRDefault="005D29C4" w:rsidP="00597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lastRenderedPageBreak/>
        <w:t>4.1.3. Персональная ответственность специалистов Администрации, задействованных в предоставлении муниципальной услуги, определяется должностными инструкциями в соответствии с требованиями действующего законодательства. Специалист Администрации несет персональную ответственность за сохранность документов, правильность и полноту оформления документов, соблюдение настоящего Регламента.</w:t>
      </w:r>
    </w:p>
    <w:p w14:paraId="56167D94" w14:textId="77777777" w:rsidR="005D29C4" w:rsidRPr="0049328A" w:rsidRDefault="005D29C4" w:rsidP="005F35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328A">
        <w:rPr>
          <w:color w:val="000000"/>
          <w:sz w:val="28"/>
          <w:szCs w:val="28"/>
        </w:rPr>
        <w:t> </w:t>
      </w:r>
    </w:p>
    <w:p w14:paraId="37DC78EC" w14:textId="77777777" w:rsidR="0049328A" w:rsidRPr="00597C5B" w:rsidRDefault="00EC4854" w:rsidP="008F1CC3">
      <w:pPr>
        <w:autoSpaceDE w:val="0"/>
        <w:autoSpaceDN w:val="0"/>
        <w:adjustRightInd w:val="0"/>
        <w:spacing w:after="0"/>
        <w:ind w:left="567" w:right="565"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 Д</w:t>
      </w:r>
      <w:r w:rsidRPr="00597C5B">
        <w:rPr>
          <w:rFonts w:ascii="Times New Roman" w:hAnsi="Times New Roman" w:cs="Times New Roman"/>
          <w:b/>
          <w:color w:val="000000"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должностных лиц и муниципальных служащих, организаций, осуществляющих функции по предоставлению государственных или муниципальных услуг, или их работников, многофункционального центра, работника многофункционального центра</w:t>
      </w:r>
    </w:p>
    <w:p w14:paraId="2017CDA1" w14:textId="77777777" w:rsidR="0049328A" w:rsidRPr="0049328A" w:rsidRDefault="0049328A" w:rsidP="00597C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8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Заявители имеют право на обжалование решений и действий (бездействия) Администрации города, должностного лица Администрации города, либо ответственного исполнителя в досудебном порядке.</w:t>
      </w:r>
    </w:p>
    <w:p w14:paraId="4C384F70" w14:textId="77777777" w:rsidR="0049328A" w:rsidRPr="0049328A" w:rsidRDefault="0049328A" w:rsidP="0059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8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14:paraId="274C4D23" w14:textId="77777777" w:rsidR="0049328A" w:rsidRPr="0049328A" w:rsidRDefault="0049328A" w:rsidP="0059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регистрации запроса о предоставлении муниципальной услуги;</w:t>
      </w:r>
    </w:p>
    <w:p w14:paraId="3537FC33" w14:textId="77777777" w:rsidR="0049328A" w:rsidRPr="0049328A" w:rsidRDefault="0049328A" w:rsidP="0059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предоставления муниципальной услуги;</w:t>
      </w:r>
    </w:p>
    <w:p w14:paraId="3FD30B1E" w14:textId="77777777" w:rsidR="0049328A" w:rsidRPr="0049328A" w:rsidRDefault="0049328A" w:rsidP="0059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8A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Владимирской области, муниципальными нормативными правовыми актами для предоставления муниципальной услуги;</w:t>
      </w:r>
    </w:p>
    <w:p w14:paraId="1E5E4888" w14:textId="77777777" w:rsidR="0049328A" w:rsidRPr="0049328A" w:rsidRDefault="0049328A" w:rsidP="0059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нормативными правовыми актами для предоставления муниципальной услуги, у заявителя;</w:t>
      </w:r>
    </w:p>
    <w:p w14:paraId="22113996" w14:textId="77777777" w:rsidR="0049328A" w:rsidRPr="0049328A" w:rsidRDefault="0049328A" w:rsidP="0059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нормативными правовыми актами;</w:t>
      </w:r>
    </w:p>
    <w:p w14:paraId="09DB0178" w14:textId="77777777" w:rsidR="0049328A" w:rsidRPr="0049328A" w:rsidRDefault="0049328A" w:rsidP="0059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нормативными правовыми актами;</w:t>
      </w:r>
    </w:p>
    <w:p w14:paraId="31D40122" w14:textId="77777777" w:rsidR="0049328A" w:rsidRPr="0049328A" w:rsidRDefault="0049328A" w:rsidP="0059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Администрации города, должностного лица Администрации города, в исправлении допущенных ими опечаток или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2D3C3318" w14:textId="77777777" w:rsidR="0049328A" w:rsidRPr="0049328A" w:rsidRDefault="0049328A" w:rsidP="0059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нарушение срока или порядка выдачи документов по результатам предоставления муниципальной услуги;</w:t>
      </w:r>
    </w:p>
    <w:p w14:paraId="7980ECF7" w14:textId="77777777" w:rsidR="0049328A" w:rsidRPr="0049328A" w:rsidRDefault="0049328A" w:rsidP="0059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актами;</w:t>
      </w:r>
    </w:p>
    <w:p w14:paraId="620FCA59" w14:textId="77777777" w:rsidR="0049328A" w:rsidRPr="0049328A" w:rsidRDefault="0049328A" w:rsidP="0059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8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Заявители имеют право на получение информации, необходимой для обоснования и рассмотрения жалобы.</w:t>
      </w:r>
    </w:p>
    <w:p w14:paraId="12D293AC" w14:textId="77777777" w:rsidR="0049328A" w:rsidRPr="0049328A" w:rsidRDefault="0049328A" w:rsidP="0059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8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Оснований для отказа в рассмотрении жалобы не имеется.</w:t>
      </w:r>
    </w:p>
    <w:p w14:paraId="3377F112" w14:textId="77777777" w:rsidR="0049328A" w:rsidRPr="0049328A" w:rsidRDefault="0049328A" w:rsidP="0059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8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Основанием для начала процедуры досудебного (внесудебного) обжалования является поступившая жалоба.</w:t>
      </w:r>
    </w:p>
    <w:p w14:paraId="1B68133D" w14:textId="77777777" w:rsidR="0049328A" w:rsidRPr="0049328A" w:rsidRDefault="0049328A" w:rsidP="0059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8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Жалоба на решения и действия (бездействие) Администрации города, должностного лица Администрации города, либо ответственного исполнителя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</w:t>
      </w:r>
    </w:p>
    <w:p w14:paraId="02B6BA85" w14:textId="77777777" w:rsidR="0049328A" w:rsidRPr="0049328A" w:rsidRDefault="0049328A" w:rsidP="0059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8A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Жалоба должна содержать:</w:t>
      </w:r>
    </w:p>
    <w:p w14:paraId="371E2C00" w14:textId="77777777" w:rsidR="0049328A" w:rsidRPr="0049328A" w:rsidRDefault="0049328A" w:rsidP="0059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Администрации города, должностного лица Администрации города либо ответственного исполнителя, решения и действия (бездействие) которых обжалуются;</w:t>
      </w:r>
    </w:p>
    <w:p w14:paraId="1B8AD1DF" w14:textId="77777777" w:rsidR="0049328A" w:rsidRPr="0049328A" w:rsidRDefault="0049328A" w:rsidP="0059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8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7A228A3" w14:textId="77777777" w:rsidR="0049328A" w:rsidRPr="0049328A" w:rsidRDefault="0049328A" w:rsidP="0059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8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Администрации города, должностного лица Администрации города либо ответственного исполнителя;</w:t>
      </w:r>
    </w:p>
    <w:p w14:paraId="62FDB9C6" w14:textId="77777777" w:rsidR="0049328A" w:rsidRPr="0049328A" w:rsidRDefault="0049328A" w:rsidP="0059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Администрации города, должностного лица Администрации города либо ответственного исполнителя. Заявителем могут быть представлены документы (при наличии), подтверждающие доводы заявителя, либо их копии.</w:t>
      </w:r>
    </w:p>
    <w:p w14:paraId="3ACCC27D" w14:textId="77777777" w:rsidR="0049328A" w:rsidRPr="0049328A" w:rsidRDefault="0049328A" w:rsidP="0059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8A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Жалобы на решения и действия (бездействие) главы Администрации города подаются в Администрацию города.</w:t>
      </w:r>
    </w:p>
    <w:p w14:paraId="5C4DFBEB" w14:textId="77777777" w:rsidR="0049328A" w:rsidRPr="0049328A" w:rsidRDefault="0049328A" w:rsidP="0059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обжаловать решения и действия (бездействие) должностных лиц Администрации города либо ответственного исполнителя:</w:t>
      </w:r>
    </w:p>
    <w:p w14:paraId="36C63D4A" w14:textId="77777777" w:rsidR="0049328A" w:rsidRPr="0049328A" w:rsidRDefault="0049328A" w:rsidP="0059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главе Администрации города.</w:t>
      </w:r>
    </w:p>
    <w:p w14:paraId="6E2A0E55" w14:textId="77777777" w:rsidR="0049328A" w:rsidRPr="0049328A" w:rsidRDefault="0049328A" w:rsidP="0059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8A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14:paraId="5E74B389" w14:textId="77777777" w:rsidR="0049328A" w:rsidRPr="0049328A" w:rsidRDefault="0049328A" w:rsidP="0059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4932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Федерации, нормативными правовыми актами Владимирской области, муниципальными нормативными правовыми актами, а также в иных формах;</w:t>
      </w:r>
    </w:p>
    <w:p w14:paraId="3E1874E6" w14:textId="77777777" w:rsidR="0049328A" w:rsidRPr="0049328A" w:rsidRDefault="0049328A" w:rsidP="0059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8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14:paraId="4B496522" w14:textId="77777777" w:rsidR="0049328A" w:rsidRPr="0049328A" w:rsidRDefault="0049328A" w:rsidP="0059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8A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Жалоба, поступившая в Администрацию города, подлежит рассмотрению в течение 30 дней со дня ее регистрации, а в случае обжалования отказа Администрации города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59B9B16D" w14:textId="77777777" w:rsidR="0049328A" w:rsidRPr="0049328A" w:rsidRDefault="0049328A" w:rsidP="0059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8A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Не позднее 1 рабочего дня, следующего за днем принятия решения, указанного в пункте 5.9.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3D887E7" w14:textId="77777777" w:rsidR="0049328A" w:rsidRPr="0049328A" w:rsidRDefault="0049328A" w:rsidP="0059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8A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64E27292" w14:textId="77777777" w:rsidR="0049328A" w:rsidRPr="0049328A" w:rsidRDefault="0049328A" w:rsidP="0059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8A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В случае несогласия заявителя с принятым решением по его жалобе, он имеет право обжаловать принятое решение по его жалобе в судебном порядке в соответствии с действующим законодательством.</w:t>
      </w:r>
    </w:p>
    <w:p w14:paraId="5E523A15" w14:textId="77777777" w:rsidR="0049328A" w:rsidRPr="0049328A" w:rsidRDefault="0049328A" w:rsidP="0059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8A">
        <w:rPr>
          <w:rFonts w:ascii="Times New Roman" w:eastAsia="Times New Roman" w:hAnsi="Times New Roman" w:cs="Times New Roman"/>
          <w:sz w:val="28"/>
          <w:szCs w:val="28"/>
          <w:lang w:eastAsia="ru-RU"/>
        </w:rPr>
        <w:t>5.14. При наличии в жалобе нецензурных либо оскорбительных выражений, угроз жизни, здоровью и имуществу должностного лица, а также членов его семьи органы, указанные в пункте 5.8. Административного регламента, вправе принять решение об оставлении такой жалобы без ответа по существу и уведомляют Заявителя о недопустимости злоупотребления правом.</w:t>
      </w:r>
    </w:p>
    <w:p w14:paraId="138B18D0" w14:textId="77777777" w:rsidR="00597C5B" w:rsidRDefault="0049328A" w:rsidP="0059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8A">
        <w:rPr>
          <w:rFonts w:ascii="Times New Roman" w:eastAsia="Times New Roman" w:hAnsi="Times New Roman" w:cs="Times New Roman"/>
          <w:sz w:val="28"/>
          <w:szCs w:val="28"/>
          <w:lang w:eastAsia="ru-RU"/>
        </w:rPr>
        <w:t>5.15. Если текст жалобы не поддается прочтению, ответ на жалобу не дается, о чем органы, указанные в пункте 5.8. Административного регламента, в течение семи дней со дня регистрации жалобы сообщают Заявителю, если его фамилия и почтовый адрес поддаются прочтению.</w:t>
      </w:r>
    </w:p>
    <w:p w14:paraId="5A43AD97" w14:textId="77777777" w:rsidR="00597C5B" w:rsidRDefault="00597C5B" w:rsidP="0059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97C5B" w:rsidSect="005F35E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26A906D1" w14:textId="77777777" w:rsidR="00E25C21" w:rsidRPr="00E25C21" w:rsidRDefault="00E25C21" w:rsidP="005F35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E25C2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t>Приложение № 1</w:t>
      </w:r>
    </w:p>
    <w:p w14:paraId="3D774BFA" w14:textId="77777777" w:rsidR="00E25C21" w:rsidRPr="00E25C21" w:rsidRDefault="00EC4854" w:rsidP="005F35EE">
      <w:pPr>
        <w:widowControl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 Административному регламенту</w:t>
      </w:r>
    </w:p>
    <w:p w14:paraId="24AA9DAC" w14:textId="77777777" w:rsidR="00E25C21" w:rsidRPr="00E25C21" w:rsidRDefault="00E25C21" w:rsidP="005F35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406F9FE2" w14:textId="77777777" w:rsidR="00E25C21" w:rsidRPr="00E25C21" w:rsidRDefault="00E25C21" w:rsidP="005F35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7D03E180" w14:textId="77777777" w:rsidR="008F1CC3" w:rsidRDefault="00E25C21" w:rsidP="008F1CC3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ar-SA"/>
        </w:rPr>
      </w:pPr>
      <w:r w:rsidRPr="00E25C21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ar-SA"/>
        </w:rPr>
        <w:t xml:space="preserve">Показатели доступности и качества предоставления муниципальной услуги </w:t>
      </w:r>
    </w:p>
    <w:p w14:paraId="1555771F" w14:textId="07A917D4" w:rsidR="00E25C21" w:rsidRPr="00E25C21" w:rsidRDefault="0049328A" w:rsidP="005F35EE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ar-SA"/>
        </w:rPr>
      </w:pPr>
      <w:r w:rsidRPr="0049328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«Установление публичного сервитута в отношении земельных участков, находящихся в государственной или муниципальной собственности, земельных участков, собственность на которые не разграничена»</w:t>
      </w:r>
      <w:r w:rsidRPr="0049328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14:paraId="0AC7A7D2" w14:textId="77777777" w:rsidR="00E25C21" w:rsidRPr="00E25C21" w:rsidRDefault="00E25C21" w:rsidP="005F35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287DE8AD" w14:textId="77777777" w:rsidR="00E25C21" w:rsidRPr="00E25C21" w:rsidRDefault="00E25C21" w:rsidP="005F35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96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839"/>
        <w:gridCol w:w="2950"/>
      </w:tblGrid>
      <w:tr w:rsidR="00E25C21" w:rsidRPr="00E25C21" w14:paraId="1B229D68" w14:textId="77777777" w:rsidTr="00E25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EFF8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№ п</w:t>
            </w:r>
            <w:r w:rsidR="00EC485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/</w:t>
            </w: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BCA3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6DE4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Нормативное значение показателя</w:t>
            </w:r>
          </w:p>
        </w:tc>
      </w:tr>
      <w:tr w:rsidR="00E25C21" w:rsidRPr="00E25C21" w14:paraId="2A06B496" w14:textId="77777777" w:rsidTr="00E25C2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6B36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Показатели доступности предоставления муниципальной услуги</w:t>
            </w:r>
          </w:p>
        </w:tc>
      </w:tr>
      <w:tr w:rsidR="00E25C21" w:rsidRPr="00E25C21" w14:paraId="4D2A9BF3" w14:textId="77777777" w:rsidTr="00E25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9A49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BA68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% заявителей, ожидавших в очереди при подаче документов не более 15 минут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2A74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100%</w:t>
            </w:r>
          </w:p>
        </w:tc>
      </w:tr>
      <w:tr w:rsidR="00E25C21" w:rsidRPr="00E25C21" w14:paraId="5C37B93B" w14:textId="77777777" w:rsidTr="00E25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A432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1A15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% заявителей, удовлетворенных графиком работы учреждений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84A6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100%</w:t>
            </w:r>
          </w:p>
        </w:tc>
      </w:tr>
      <w:tr w:rsidR="00E25C21" w:rsidRPr="00E25C21" w14:paraId="74F6E083" w14:textId="77777777" w:rsidTr="00E25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FFF9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D0BE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возможность получения информации о ходе предоставления муниципальной услуги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E855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</w:tr>
      <w:tr w:rsidR="00E25C21" w:rsidRPr="00E25C21" w14:paraId="601D2F8D" w14:textId="77777777" w:rsidTr="00E25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076A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30DF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возможность получения услуги в электронном виде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99CC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</w:tr>
      <w:tr w:rsidR="00E25C21" w:rsidRPr="00E25C21" w14:paraId="415B71CE" w14:textId="77777777" w:rsidTr="00E25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2B95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DA88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605B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E25C21" w:rsidRPr="00E25C21" w14:paraId="168372B3" w14:textId="77777777" w:rsidTr="00E25C2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B14B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Показатели качества предоставления муниципальной услуги</w:t>
            </w:r>
          </w:p>
        </w:tc>
      </w:tr>
      <w:tr w:rsidR="00E25C21" w:rsidRPr="00E25C21" w14:paraId="0FBA8C06" w14:textId="77777777" w:rsidTr="00E25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F898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C892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4B5A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100%</w:t>
            </w:r>
          </w:p>
        </w:tc>
      </w:tr>
      <w:tr w:rsidR="00E25C21" w:rsidRPr="00E25C21" w14:paraId="0DA7C1B0" w14:textId="77777777" w:rsidTr="00E25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6ADF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9253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% заявителей, удовлетворенных культурой обслуживания (вежливостью) персонала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6586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100%</w:t>
            </w:r>
          </w:p>
        </w:tc>
      </w:tr>
      <w:tr w:rsidR="00E25C21" w:rsidRPr="00E25C21" w14:paraId="344DBD7D" w14:textId="77777777" w:rsidTr="00E25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4816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7B50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% заявителей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87B4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100%</w:t>
            </w:r>
          </w:p>
        </w:tc>
      </w:tr>
      <w:tr w:rsidR="00E25C21" w:rsidRPr="00E25C21" w14:paraId="44A0D59D" w14:textId="77777777" w:rsidTr="00E25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279F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D5FB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C224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100%</w:t>
            </w:r>
          </w:p>
        </w:tc>
      </w:tr>
      <w:tr w:rsidR="00E25C21" w:rsidRPr="00E25C21" w14:paraId="5E0CAA48" w14:textId="77777777" w:rsidTr="00E25C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CFA9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6840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Количество обоснованных жалоб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41A1" w14:textId="77777777" w:rsidR="00E25C21" w:rsidRPr="00E25C21" w:rsidRDefault="00E25C21" w:rsidP="005F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5C2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</w:tbl>
    <w:p w14:paraId="26ED8278" w14:textId="77777777" w:rsidR="00D26D1C" w:rsidRDefault="00D26D1C" w:rsidP="0049328A">
      <w:pPr>
        <w:widowControl w:val="0"/>
        <w:spacing w:after="0" w:line="240" w:lineRule="auto"/>
        <w:ind w:firstLine="567"/>
        <w:jc w:val="right"/>
      </w:pPr>
    </w:p>
    <w:sectPr w:rsidR="00D26D1C" w:rsidSect="005F35E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C1F"/>
    <w:rsid w:val="001D77F6"/>
    <w:rsid w:val="003137CE"/>
    <w:rsid w:val="003B3120"/>
    <w:rsid w:val="0049328A"/>
    <w:rsid w:val="004E27E2"/>
    <w:rsid w:val="00597C5B"/>
    <w:rsid w:val="005D29C4"/>
    <w:rsid w:val="005F35EE"/>
    <w:rsid w:val="00600C1F"/>
    <w:rsid w:val="007018A3"/>
    <w:rsid w:val="0079440D"/>
    <w:rsid w:val="008F1CC3"/>
    <w:rsid w:val="00B2509B"/>
    <w:rsid w:val="00D26D1C"/>
    <w:rsid w:val="00E25C21"/>
    <w:rsid w:val="00E67CB2"/>
    <w:rsid w:val="00EC4854"/>
    <w:rsid w:val="00F6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E8A3"/>
  <w15:docId w15:val="{3ADFFBDB-7293-407C-87D6-64D282CE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29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A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25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krovcity.ru" TargetMode="External"/><Relationship Id="rId5" Type="http://schemas.openxmlformats.org/officeDocument/2006/relationships/hyperlink" Target="http://www.pokrovcity.ru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6760</Words>
  <Characters>38534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Orgotdel2</cp:lastModifiedBy>
  <cp:revision>3</cp:revision>
  <dcterms:created xsi:type="dcterms:W3CDTF">2021-10-11T10:39:00Z</dcterms:created>
  <dcterms:modified xsi:type="dcterms:W3CDTF">2021-10-11T10:39:00Z</dcterms:modified>
</cp:coreProperties>
</file>