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957" w:rsidRPr="00EB3957">
        <w:rPr>
          <w:rFonts w:ascii="Times New Roman" w:hAnsi="Times New Roman"/>
          <w:sz w:val="28"/>
          <w:szCs w:val="28"/>
        </w:rPr>
        <w:t xml:space="preserve">«Управление муниципальными финансами в муниципальном образовании «Город Покров» </w:t>
      </w:r>
      <w:r w:rsidR="006F3F3D"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C500B5">
        <w:rPr>
          <w:rFonts w:ascii="Times New Roman" w:hAnsi="Times New Roman"/>
          <w:sz w:val="32"/>
          <w:szCs w:val="32"/>
          <w:lang w:eastAsia="ru-RU"/>
        </w:rPr>
        <w:t>01</w:t>
      </w:r>
      <w:r w:rsidR="00C572BE">
        <w:rPr>
          <w:rFonts w:ascii="Times New Roman" w:hAnsi="Times New Roman"/>
          <w:sz w:val="32"/>
          <w:szCs w:val="32"/>
          <w:lang w:eastAsia="ru-RU"/>
        </w:rPr>
        <w:t>.</w:t>
      </w:r>
      <w:r w:rsidR="00602501">
        <w:rPr>
          <w:rFonts w:ascii="Times New Roman" w:hAnsi="Times New Roman"/>
          <w:sz w:val="32"/>
          <w:szCs w:val="32"/>
          <w:lang w:eastAsia="ru-RU"/>
        </w:rPr>
        <w:t>202</w:t>
      </w:r>
      <w:r w:rsidR="00C500B5">
        <w:rPr>
          <w:rFonts w:ascii="Times New Roman" w:hAnsi="Times New Roman"/>
          <w:sz w:val="32"/>
          <w:szCs w:val="32"/>
          <w:lang w:eastAsia="ru-RU"/>
        </w:rPr>
        <w:t>2</w:t>
      </w:r>
      <w:r w:rsidR="00602501">
        <w:rPr>
          <w:rFonts w:ascii="Times New Roman" w:hAnsi="Times New Roman"/>
          <w:sz w:val="32"/>
          <w:szCs w:val="32"/>
          <w:lang w:eastAsia="ru-RU"/>
        </w:rPr>
        <w:t xml:space="preserve"> года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318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FC5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FC5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FC5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6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3D4DD2" w:rsidTr="002E03E5">
        <w:trPr>
          <w:trHeight w:val="22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widowControl w:val="0"/>
              <w:tabs>
                <w:tab w:val="left" w:pos="139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сбалансированности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981F1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981F1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981F1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981F18" w:rsidP="00B97A2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бюджета города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256392" w:rsidP="00256392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-4,35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-35,4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расходов на обслуживание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долга.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25639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4757E8" w:rsidRDefault="00460AA8" w:rsidP="004757E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-14,</w:t>
            </w:r>
            <w:r w:rsidR="00460A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6A7E96" w:rsidP="006A7E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6A7E96" w:rsidP="00A32EC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80050">
              <w:rPr>
                <w:rFonts w:ascii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E46263" w:rsidRDefault="003D4DD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DD2" w:rsidTr="002E03E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города, финансируемых в рамках программного бюджетного планирования.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4DD2" w:rsidRDefault="003D4D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B80050" w:rsidP="00460A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60A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460AA8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DD2" w:rsidTr="002E03E5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размещенной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муниципального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Default="003D4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2E03E5" w:rsidRDefault="003D4DD2" w:rsidP="002E03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3E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DD2" w:rsidTr="00FC5D4B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D4DD2" w:rsidRDefault="003D4DD2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4DD2" w:rsidRDefault="003D4DD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4DD2" w:rsidRPr="00471713" w:rsidRDefault="003D4DD2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B9046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F2D52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D23ED0" w:rsidRDefault="003D4DD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C537F6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D4DD2" w:rsidRPr="00B9346D" w:rsidRDefault="003D4D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15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2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9"/>
        <w:gridCol w:w="1985"/>
      </w:tblGrid>
      <w:tr w:rsidR="00DC107A" w:rsidTr="003874D4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C572BE">
        <w:trPr>
          <w:trHeight w:val="728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3C26" w:rsidRPr="0045726A" w:rsidRDefault="00573C26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ганизация составления и исполнения бюджета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C26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C26" w:rsidRPr="00BC65C9" w:rsidRDefault="00573C26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765040" w:rsidRDefault="00573C2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Default="00573C26" w:rsidP="00C500B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50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C50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AA1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73C26" w:rsidRDefault="00AA1199" w:rsidP="00C500B5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50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C50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C572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стабильных финансовых условий для устойчивого экономического роста, повышения уровня и качества жизни, обеспечения безопасности граждан;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Недопущение образования просроченной кредиторской задолженности;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Безусловное исполнение социальных обязательств;</w:t>
            </w:r>
          </w:p>
          <w:p w:rsidR="00573C26" w:rsidRPr="00437734" w:rsidRDefault="00573C26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Обеспечение соответствия бюджетной отчетности установленным требованиям и формам;</w:t>
            </w:r>
          </w:p>
          <w:p w:rsidR="00573C26" w:rsidRPr="00387A1E" w:rsidRDefault="00573C26" w:rsidP="0043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Применение установленных методов муниципального финансов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онтроля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500B5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500B5" w:rsidRPr="00BC65C9" w:rsidRDefault="00C500B5" w:rsidP="00FC07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>ормативное правовое регулирование и методологическое обеспечение бюджетных правоотношений в муниципальном образовании «Город Покров»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Pr="00765040" w:rsidRDefault="00C500B5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Default="00C500B5" w:rsidP="009566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2021-31.12.2021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Default="00C500B5" w:rsidP="009566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2021-31.12.2021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Pr="00437734" w:rsidRDefault="00C500B5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Создание условий для повышения эффективности управления в муниципальном образовании «Город Покров»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C500B5" w:rsidRPr="00437734" w:rsidRDefault="00C500B5" w:rsidP="00437734">
            <w:pPr>
              <w:widowControl w:val="0"/>
              <w:autoSpaceDE w:val="0"/>
              <w:autoSpaceDN w:val="0"/>
              <w:adjustRightInd w:val="0"/>
              <w:spacing w:before="2" w:after="2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 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00B5" w:rsidRDefault="00C500B5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>Полномасштабный перевод расходов бюджета муниципального образования «Город Покров» на принципы программного планирования, контроля и последующей оценки эффективности их использования;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00B5" w:rsidRDefault="00C500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C500B5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00B5" w:rsidRPr="0045726A" w:rsidRDefault="00C500B5" w:rsidP="00FC078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Pr="00BC65C9" w:rsidRDefault="00C500B5" w:rsidP="00FC078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65C9">
              <w:rPr>
                <w:rFonts w:ascii="Times New Roman" w:hAnsi="Times New Roman"/>
                <w:sz w:val="24"/>
                <w:szCs w:val="24"/>
              </w:rPr>
              <w:t xml:space="preserve">беспечение публикации информации по организации бюджетного процесса в муниципальном образовании «Город Покров», составлению и </w:t>
            </w:r>
            <w:r w:rsidRPr="00BC65C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бюджета города.</w:t>
            </w:r>
          </w:p>
          <w:p w:rsidR="00C500B5" w:rsidRPr="0045726A" w:rsidRDefault="00C500B5" w:rsidP="00FC0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Pr="001C37E0" w:rsidRDefault="00C500B5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Default="00C500B5" w:rsidP="009566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2021-31.12.2021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Default="00C500B5" w:rsidP="009566D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2021-31.12.2021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500B5" w:rsidRPr="00437734" w:rsidRDefault="00C500B5" w:rsidP="0043773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финансового менеджмента в секторе муниципального  управлении;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00B5" w:rsidRPr="001C37E0" w:rsidRDefault="00C500B5" w:rsidP="0043773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37734">
              <w:rPr>
                <w:rFonts w:ascii="Times New Roman" w:hAnsi="Times New Roman"/>
                <w:sz w:val="18"/>
                <w:szCs w:val="18"/>
              </w:rPr>
              <w:t xml:space="preserve">Повышение открытости и прозрачности финансовой деятельности муниципального образования, повышение </w:t>
            </w:r>
            <w:r w:rsidRPr="00437734">
              <w:rPr>
                <w:rFonts w:ascii="Times New Roman" w:hAnsi="Times New Roman"/>
                <w:sz w:val="18"/>
                <w:szCs w:val="18"/>
              </w:rPr>
              <w:lastRenderedPageBreak/>
              <w:t>качества финансового менеджмента в секторе муниципального  управлении;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500B5" w:rsidRPr="001C37E0" w:rsidRDefault="00C500B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73C26" w:rsidTr="003874D4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Default="00573C2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Pr="00765040" w:rsidRDefault="00573C2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4B6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A4B67" w:rsidRDefault="00CA4B67" w:rsidP="005937C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EA719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Default="00CA4B67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6F027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CF27C7" w:rsidRDefault="00CA4B67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A4B67" w:rsidRPr="004E532A" w:rsidRDefault="00CA4B67" w:rsidP="00DF060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A4B67" w:rsidRDefault="00CA4B67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171E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8171E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5F34" w:rsidRDefault="001C5F34" w:rsidP="001C5F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8171E" w:rsidRDefault="001C5F34" w:rsidP="001C5F3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</w:t>
            </w:r>
            <w:r w:rsidR="00B27E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30.12.2021  №734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Default="001C5F34" w:rsidP="00B8171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Уточнение плановых сумм по фактическому </w:t>
            </w:r>
            <w:r w:rsidR="00AE6A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исполнению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395,8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CF27C7" w:rsidRDefault="001C5F34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386,7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8171E" w:rsidRPr="004E532A" w:rsidRDefault="001C5F34" w:rsidP="00FB510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8171E" w:rsidRDefault="00B8171E" w:rsidP="00B7089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C26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73C26" w:rsidRDefault="00573C26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Pr="00003745" w:rsidRDefault="00573C2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73C26" w:rsidRDefault="00573C2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73C26" w:rsidRDefault="00573C2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2D209C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8F686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C23B4F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0100000000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27E79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27E79" w:rsidP="004C14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27E79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4056B4" w:rsidP="004C144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22797C" w:rsidRDefault="008A4B53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RPr="0043494A" w:rsidTr="005B4036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1C5F3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C5F3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. Организация составления и исполнения бюджета города.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A4B53" w:rsidRPr="00FC078C" w:rsidRDefault="008A4B53" w:rsidP="00FC0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78C">
              <w:rPr>
                <w:rFonts w:ascii="Times New Roman" w:hAnsi="Times New Roman"/>
                <w:sz w:val="20"/>
                <w:szCs w:val="20"/>
              </w:rPr>
              <w:t>Отдел прогнозирования доходов и экономического анализа Администрации г. Покров и Финансово-плановый отдел муниципального казенного  учреждения г. Покров «Центр муниципальных услуг»</w:t>
            </w:r>
            <w:proofErr w:type="gramStart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78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Администрации города,</w:t>
            </w:r>
          </w:p>
          <w:p w:rsidR="008A4B53" w:rsidRPr="00FC078C" w:rsidRDefault="008A4B53" w:rsidP="00FC078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07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0100150300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27E79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27E79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7A2D33" w:rsidRDefault="00B27E79" w:rsidP="00FB51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B27E79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E820CB" w:rsidRDefault="00C16768" w:rsidP="00FB5100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45726A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4C1849" w:rsidRDefault="008A4B53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A4B53" w:rsidTr="000F1449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Default="008A4B5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A4B53" w:rsidTr="000F1449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Default="008A4B5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A4B53" w:rsidRPr="00D86E27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F678BC" w:rsidRDefault="008A4B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A4B53" w:rsidRPr="00F678BC" w:rsidRDefault="008A4B53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 w:rsidP="002264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A4B53" w:rsidRPr="00C8608B" w:rsidRDefault="008A4B5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FC07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FC078C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76DB5" w:rsidRPr="002E6C75" w:rsidRDefault="00FC078C" w:rsidP="00C23B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C75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9B75FE" w:rsidP="007C02F9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9B75FE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9B75FE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D0268" w:rsidRPr="00B91DC0" w:rsidRDefault="00CD026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9B75FE" w:rsidTr="002D209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75FE" w:rsidRDefault="009B75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75FE" w:rsidRDefault="009B75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75FE" w:rsidRDefault="009B75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B75FE" w:rsidRDefault="009B75FE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75FE" w:rsidRPr="000934EB" w:rsidRDefault="009B75FE" w:rsidP="008E1D86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386,7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75FE" w:rsidRPr="0022797C" w:rsidRDefault="009B75FE" w:rsidP="008E1D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B75FE" w:rsidRPr="00B91DC0" w:rsidRDefault="009B75FE" w:rsidP="008E1D8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792B" w:rsidTr="002E6C7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3511" w:rsidTr="002E6C75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63511" w:rsidRDefault="00E63511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E63511" w:rsidRDefault="00E63511" w:rsidP="00FB510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Pr="00D54D1B" w:rsidRDefault="00AA1199" w:rsidP="00FB510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3511" w:rsidRDefault="00AA1199" w:rsidP="00AA11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Приведение в соответствие с Решением  о бюджете на 2021 год и плановый период 2022-2023 годов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9B75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B75FE" w:rsidRDefault="009B75FE" w:rsidP="009B75F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D42998" w:rsidRDefault="009B75FE" w:rsidP="009B75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9B75FE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D54D1B" w:rsidRDefault="009B75FE" w:rsidP="00AE507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9B75FE" w:rsidP="005937C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Уточнение плановых сумм по фактическому  исполнению</w:t>
            </w:r>
          </w:p>
        </w:tc>
      </w:tr>
      <w:tr w:rsidR="00D42998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42998" w:rsidRDefault="00D429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42998" w:rsidRPr="00483AB8" w:rsidRDefault="00D42998" w:rsidP="00C9023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C902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Default="00D42998" w:rsidP="00436D5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42998" w:rsidRPr="00640032" w:rsidRDefault="00D42998" w:rsidP="00C9023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7C6D" w:rsidRDefault="00217C6D" w:rsidP="00217C6D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  <w:r>
        <w:rPr>
          <w:rFonts w:ascii="Times New Roman" w:hAnsi="Times New Roman"/>
          <w:sz w:val="24"/>
          <w:szCs w:val="24"/>
        </w:rPr>
        <w:t xml:space="preserve">«Управление муниципальными финансами в муниципальном образовании «Город Покров» </w:t>
      </w: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217C6D" w:rsidTr="009866F6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217C6D" w:rsidTr="009866F6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217C6D" w:rsidP="009866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8A2C6C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9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8A2C6C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20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54269E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">
                  <v:imagedata r:id="rId21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54269E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22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17C6D" w:rsidRDefault="0054269E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">
                  <v:imagedata r:id="rId23" o:title="" chromakey="white"/>
                </v:shape>
              </w:pict>
            </w:r>
          </w:p>
        </w:tc>
      </w:tr>
      <w:tr w:rsidR="00217C6D" w:rsidTr="009866F6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7C6D" w:rsidTr="009866F6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Default="00217C6D" w:rsidP="008A2C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финансами в муниципальном образовании «Город Покров» 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Pr="00225519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Pr="00225519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Pr="00225519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4269E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Pr="00446551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17C6D" w:rsidRPr="00446551" w:rsidRDefault="00217C6D" w:rsidP="009866F6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2551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AC1992" w:rsidRDefault="00AC1992" w:rsidP="00AC1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C16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3E71">
        <w:rPr>
          <w:rFonts w:ascii="Times New Roman" w:hAnsi="Times New Roman"/>
          <w:sz w:val="28"/>
          <w:szCs w:val="28"/>
        </w:rPr>
        <w:t>2</w:t>
      </w:r>
      <w:r w:rsidR="00C167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</w:t>
      </w:r>
      <w:r w:rsidR="00C1676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B752FF" w:rsidRDefault="00202C3A" w:rsidP="007642E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2FF">
        <w:rPr>
          <w:rFonts w:ascii="Times New Roman" w:hAnsi="Times New Roman"/>
          <w:sz w:val="28"/>
          <w:szCs w:val="28"/>
        </w:rPr>
        <w:t xml:space="preserve">В целом </w:t>
      </w:r>
      <w:r w:rsidR="00B752FF">
        <w:rPr>
          <w:rFonts w:ascii="Times New Roman" w:hAnsi="Times New Roman"/>
          <w:sz w:val="28"/>
          <w:szCs w:val="28"/>
        </w:rPr>
        <w:t>по муниципальной программ</w:t>
      </w:r>
      <w:r w:rsidR="00423E71">
        <w:rPr>
          <w:rFonts w:ascii="Times New Roman" w:hAnsi="Times New Roman"/>
          <w:sz w:val="28"/>
          <w:szCs w:val="28"/>
        </w:rPr>
        <w:t>е</w:t>
      </w:r>
      <w:r w:rsidR="00B752FF">
        <w:rPr>
          <w:rFonts w:ascii="Times New Roman" w:hAnsi="Times New Roman"/>
          <w:sz w:val="28"/>
          <w:szCs w:val="28"/>
        </w:rPr>
        <w:t xml:space="preserve"> </w:t>
      </w:r>
      <w:r w:rsidR="00D22E2C">
        <w:rPr>
          <w:rFonts w:ascii="Times New Roman" w:hAnsi="Times New Roman"/>
          <w:sz w:val="28"/>
          <w:szCs w:val="28"/>
        </w:rPr>
        <w:t xml:space="preserve">все 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>запланированны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B0658E" w:rsidRPr="00B752FF">
        <w:rPr>
          <w:rFonts w:ascii="Times New Roman" w:hAnsi="Times New Roman"/>
          <w:sz w:val="28"/>
          <w:szCs w:val="28"/>
          <w:lang w:eastAsia="ru-RU"/>
        </w:rPr>
        <w:t xml:space="preserve"> основные мероприятия </w:t>
      </w:r>
      <w:r w:rsidR="00114EB7">
        <w:rPr>
          <w:rFonts w:ascii="Times New Roman" w:hAnsi="Times New Roman"/>
          <w:sz w:val="28"/>
          <w:szCs w:val="28"/>
          <w:lang w:eastAsia="ru-RU"/>
        </w:rPr>
        <w:t>реализуются в плановом порядке</w:t>
      </w:r>
      <w:r w:rsidR="001A33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0928">
        <w:rPr>
          <w:rFonts w:ascii="Times New Roman" w:hAnsi="Times New Roman"/>
          <w:sz w:val="28"/>
          <w:szCs w:val="28"/>
          <w:lang w:eastAsia="ru-RU"/>
        </w:rPr>
        <w:t>Кассово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DC0928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D22E2C">
        <w:rPr>
          <w:rFonts w:ascii="Times New Roman" w:hAnsi="Times New Roman"/>
          <w:sz w:val="28"/>
          <w:szCs w:val="28"/>
          <w:lang w:eastAsia="ru-RU"/>
        </w:rPr>
        <w:t>е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бюджета по уплате </w:t>
      </w:r>
      <w:r w:rsidR="007E546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C0928">
        <w:rPr>
          <w:rFonts w:ascii="Times New Roman" w:hAnsi="Times New Roman"/>
          <w:sz w:val="28"/>
          <w:szCs w:val="28"/>
          <w:lang w:eastAsia="ru-RU"/>
        </w:rPr>
        <w:t xml:space="preserve"> за пользование </w:t>
      </w:r>
      <w:r w:rsidR="00D22E2C">
        <w:rPr>
          <w:rFonts w:ascii="Times New Roman" w:hAnsi="Times New Roman"/>
          <w:sz w:val="28"/>
          <w:szCs w:val="28"/>
          <w:lang w:eastAsia="ru-RU"/>
        </w:rPr>
        <w:t>кредитами</w:t>
      </w:r>
      <w:r w:rsidR="00CA62B1" w:rsidRPr="00CA6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B1">
        <w:rPr>
          <w:rFonts w:ascii="Times New Roman" w:hAnsi="Times New Roman"/>
          <w:sz w:val="28"/>
          <w:szCs w:val="28"/>
          <w:lang w:eastAsia="ru-RU"/>
        </w:rPr>
        <w:t>в соответствии с заключенными  соглашениями и договорами с кредитными организациями</w:t>
      </w:r>
      <w:proofErr w:type="gramStart"/>
      <w:r w:rsidR="00CA62B1" w:rsidRPr="00B752F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CA62B1" w:rsidRPr="00B75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2E2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D22E2C">
        <w:rPr>
          <w:rFonts w:ascii="Times New Roman" w:hAnsi="Times New Roman"/>
          <w:sz w:val="28"/>
          <w:szCs w:val="28"/>
          <w:lang w:eastAsia="ru-RU"/>
        </w:rPr>
        <w:t xml:space="preserve">оставило </w:t>
      </w:r>
      <w:r w:rsidR="009B75FE">
        <w:rPr>
          <w:rFonts w:ascii="Times New Roman" w:hAnsi="Times New Roman"/>
          <w:sz w:val="28"/>
          <w:szCs w:val="28"/>
          <w:lang w:eastAsia="ru-RU"/>
        </w:rPr>
        <w:t>386,7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B70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2C6">
        <w:rPr>
          <w:rFonts w:ascii="Times New Roman" w:hAnsi="Times New Roman"/>
          <w:sz w:val="28"/>
          <w:szCs w:val="28"/>
          <w:lang w:eastAsia="ru-RU"/>
        </w:rPr>
        <w:t xml:space="preserve">руб. или  </w:t>
      </w:r>
      <w:r w:rsidR="009B75FE">
        <w:rPr>
          <w:rFonts w:ascii="Times New Roman" w:hAnsi="Times New Roman"/>
          <w:sz w:val="28"/>
          <w:szCs w:val="28"/>
          <w:lang w:eastAsia="ru-RU"/>
        </w:rPr>
        <w:t>100</w:t>
      </w:r>
      <w:r w:rsidR="008052C6">
        <w:rPr>
          <w:rFonts w:ascii="Times New Roman" w:hAnsi="Times New Roman"/>
          <w:sz w:val="28"/>
          <w:szCs w:val="28"/>
          <w:lang w:eastAsia="ru-RU"/>
        </w:rPr>
        <w:t>% от годовых назначений.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6" w:rsidRDefault="00836796" w:rsidP="00EF7125">
      <w:pPr>
        <w:spacing w:after="0" w:line="240" w:lineRule="auto"/>
      </w:pPr>
      <w:r>
        <w:separator/>
      </w:r>
    </w:p>
  </w:endnote>
  <w:end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6" w:rsidRDefault="00836796" w:rsidP="00EF7125">
      <w:pPr>
        <w:spacing w:after="0" w:line="240" w:lineRule="auto"/>
      </w:pPr>
      <w:r>
        <w:separator/>
      </w:r>
    </w:p>
  </w:footnote>
  <w:footnote w:type="continuationSeparator" w:id="0">
    <w:p w:rsidR="00836796" w:rsidRDefault="00836796" w:rsidP="00EF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1E" w:rsidRDefault="00D27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40DF"/>
    <w:multiLevelType w:val="hybridMultilevel"/>
    <w:tmpl w:val="6B6A55B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079E3"/>
    <w:rsid w:val="0001227A"/>
    <w:rsid w:val="000170F7"/>
    <w:rsid w:val="00030343"/>
    <w:rsid w:val="0004288C"/>
    <w:rsid w:val="000462A1"/>
    <w:rsid w:val="00050FCC"/>
    <w:rsid w:val="000519CC"/>
    <w:rsid w:val="000568EC"/>
    <w:rsid w:val="00063E7F"/>
    <w:rsid w:val="00082443"/>
    <w:rsid w:val="000829B5"/>
    <w:rsid w:val="000934EB"/>
    <w:rsid w:val="0009783A"/>
    <w:rsid w:val="000A44BD"/>
    <w:rsid w:val="000B1708"/>
    <w:rsid w:val="000C03E9"/>
    <w:rsid w:val="000C574B"/>
    <w:rsid w:val="000C57A3"/>
    <w:rsid w:val="000C657F"/>
    <w:rsid w:val="000D15DE"/>
    <w:rsid w:val="000D5CDB"/>
    <w:rsid w:val="000E6A29"/>
    <w:rsid w:val="000F1087"/>
    <w:rsid w:val="000F1449"/>
    <w:rsid w:val="00100649"/>
    <w:rsid w:val="00105070"/>
    <w:rsid w:val="00114176"/>
    <w:rsid w:val="00114EB7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80A95"/>
    <w:rsid w:val="001835A4"/>
    <w:rsid w:val="00187088"/>
    <w:rsid w:val="001A33C5"/>
    <w:rsid w:val="001B524D"/>
    <w:rsid w:val="001C37E0"/>
    <w:rsid w:val="001C5F34"/>
    <w:rsid w:val="001C7B1C"/>
    <w:rsid w:val="001D2A98"/>
    <w:rsid w:val="001D3DCE"/>
    <w:rsid w:val="001D7517"/>
    <w:rsid w:val="001E07E9"/>
    <w:rsid w:val="001E2AB0"/>
    <w:rsid w:val="001E4195"/>
    <w:rsid w:val="001E7CF1"/>
    <w:rsid w:val="001F2409"/>
    <w:rsid w:val="001F5A40"/>
    <w:rsid w:val="00202C3A"/>
    <w:rsid w:val="00207B65"/>
    <w:rsid w:val="00207E42"/>
    <w:rsid w:val="00217C6D"/>
    <w:rsid w:val="00225519"/>
    <w:rsid w:val="00225FAD"/>
    <w:rsid w:val="002264B7"/>
    <w:rsid w:val="00226632"/>
    <w:rsid w:val="0022792B"/>
    <w:rsid w:val="0022797C"/>
    <w:rsid w:val="00240865"/>
    <w:rsid w:val="00253266"/>
    <w:rsid w:val="00256392"/>
    <w:rsid w:val="002661AF"/>
    <w:rsid w:val="002739EF"/>
    <w:rsid w:val="00274A7E"/>
    <w:rsid w:val="0028721F"/>
    <w:rsid w:val="00290286"/>
    <w:rsid w:val="00295161"/>
    <w:rsid w:val="00297775"/>
    <w:rsid w:val="002A3825"/>
    <w:rsid w:val="002C7541"/>
    <w:rsid w:val="002D209C"/>
    <w:rsid w:val="002D5E4B"/>
    <w:rsid w:val="002D6ABE"/>
    <w:rsid w:val="002E03E5"/>
    <w:rsid w:val="002E25CA"/>
    <w:rsid w:val="002E6C75"/>
    <w:rsid w:val="00300656"/>
    <w:rsid w:val="00300C73"/>
    <w:rsid w:val="003046F4"/>
    <w:rsid w:val="003070DC"/>
    <w:rsid w:val="00310886"/>
    <w:rsid w:val="00314393"/>
    <w:rsid w:val="00315E10"/>
    <w:rsid w:val="003166C7"/>
    <w:rsid w:val="003310D5"/>
    <w:rsid w:val="0033125B"/>
    <w:rsid w:val="00350167"/>
    <w:rsid w:val="003615E9"/>
    <w:rsid w:val="00383828"/>
    <w:rsid w:val="003874D4"/>
    <w:rsid w:val="00392323"/>
    <w:rsid w:val="003973B7"/>
    <w:rsid w:val="003A0045"/>
    <w:rsid w:val="003A4D1E"/>
    <w:rsid w:val="003B4914"/>
    <w:rsid w:val="003C6F44"/>
    <w:rsid w:val="003D4DD2"/>
    <w:rsid w:val="003D5D07"/>
    <w:rsid w:val="003E321A"/>
    <w:rsid w:val="003F0BF5"/>
    <w:rsid w:val="003F36F6"/>
    <w:rsid w:val="003F4395"/>
    <w:rsid w:val="00400AC8"/>
    <w:rsid w:val="004056B4"/>
    <w:rsid w:val="00406F46"/>
    <w:rsid w:val="00407283"/>
    <w:rsid w:val="00414C4D"/>
    <w:rsid w:val="00423E71"/>
    <w:rsid w:val="00424F1F"/>
    <w:rsid w:val="00426FCC"/>
    <w:rsid w:val="004271CF"/>
    <w:rsid w:val="0043494A"/>
    <w:rsid w:val="004351F9"/>
    <w:rsid w:val="00436D5D"/>
    <w:rsid w:val="00437734"/>
    <w:rsid w:val="00440B47"/>
    <w:rsid w:val="00441964"/>
    <w:rsid w:val="00443F7B"/>
    <w:rsid w:val="00446551"/>
    <w:rsid w:val="00450612"/>
    <w:rsid w:val="00460AA8"/>
    <w:rsid w:val="004634BD"/>
    <w:rsid w:val="0046560F"/>
    <w:rsid w:val="004659DB"/>
    <w:rsid w:val="00471713"/>
    <w:rsid w:val="004757E8"/>
    <w:rsid w:val="00475CB5"/>
    <w:rsid w:val="004806AE"/>
    <w:rsid w:val="00483AB8"/>
    <w:rsid w:val="004919AF"/>
    <w:rsid w:val="00493C5D"/>
    <w:rsid w:val="004A6B46"/>
    <w:rsid w:val="004B1724"/>
    <w:rsid w:val="004B1E53"/>
    <w:rsid w:val="004B576E"/>
    <w:rsid w:val="004C1849"/>
    <w:rsid w:val="004D08C5"/>
    <w:rsid w:val="004D2168"/>
    <w:rsid w:val="004D2967"/>
    <w:rsid w:val="004D6F52"/>
    <w:rsid w:val="004E251D"/>
    <w:rsid w:val="004E39FA"/>
    <w:rsid w:val="004E532A"/>
    <w:rsid w:val="00500255"/>
    <w:rsid w:val="00501BEA"/>
    <w:rsid w:val="00511234"/>
    <w:rsid w:val="00516351"/>
    <w:rsid w:val="00526C4E"/>
    <w:rsid w:val="005276C4"/>
    <w:rsid w:val="0054083D"/>
    <w:rsid w:val="0054269E"/>
    <w:rsid w:val="00551103"/>
    <w:rsid w:val="00557E71"/>
    <w:rsid w:val="0056788B"/>
    <w:rsid w:val="00570420"/>
    <w:rsid w:val="00573C26"/>
    <w:rsid w:val="00576392"/>
    <w:rsid w:val="005829EC"/>
    <w:rsid w:val="00590264"/>
    <w:rsid w:val="005973B3"/>
    <w:rsid w:val="005B16FD"/>
    <w:rsid w:val="005B4036"/>
    <w:rsid w:val="005B667F"/>
    <w:rsid w:val="005F199E"/>
    <w:rsid w:val="00602501"/>
    <w:rsid w:val="00610DC0"/>
    <w:rsid w:val="006145C3"/>
    <w:rsid w:val="00631414"/>
    <w:rsid w:val="00631E7A"/>
    <w:rsid w:val="00637ECC"/>
    <w:rsid w:val="00640032"/>
    <w:rsid w:val="00645229"/>
    <w:rsid w:val="00646D37"/>
    <w:rsid w:val="00653AB9"/>
    <w:rsid w:val="006631B4"/>
    <w:rsid w:val="00671787"/>
    <w:rsid w:val="006733BC"/>
    <w:rsid w:val="0067369D"/>
    <w:rsid w:val="00676DB5"/>
    <w:rsid w:val="00683474"/>
    <w:rsid w:val="00694E8F"/>
    <w:rsid w:val="006956FE"/>
    <w:rsid w:val="006A1CCE"/>
    <w:rsid w:val="006A218A"/>
    <w:rsid w:val="006A6A3A"/>
    <w:rsid w:val="006A6D3D"/>
    <w:rsid w:val="006A7E96"/>
    <w:rsid w:val="006B5DCC"/>
    <w:rsid w:val="006C3064"/>
    <w:rsid w:val="006C4DD0"/>
    <w:rsid w:val="006E3742"/>
    <w:rsid w:val="006E52CA"/>
    <w:rsid w:val="006E5378"/>
    <w:rsid w:val="006F0275"/>
    <w:rsid w:val="006F3715"/>
    <w:rsid w:val="006F3F3D"/>
    <w:rsid w:val="0070228C"/>
    <w:rsid w:val="00703E34"/>
    <w:rsid w:val="007114FD"/>
    <w:rsid w:val="00711C53"/>
    <w:rsid w:val="0071709F"/>
    <w:rsid w:val="007235E2"/>
    <w:rsid w:val="007259ED"/>
    <w:rsid w:val="00752ABA"/>
    <w:rsid w:val="0075653A"/>
    <w:rsid w:val="007621F8"/>
    <w:rsid w:val="007642E5"/>
    <w:rsid w:val="00765040"/>
    <w:rsid w:val="00782EBF"/>
    <w:rsid w:val="00784D7B"/>
    <w:rsid w:val="007901A2"/>
    <w:rsid w:val="0079421C"/>
    <w:rsid w:val="007A2D33"/>
    <w:rsid w:val="007A46AA"/>
    <w:rsid w:val="007A6804"/>
    <w:rsid w:val="007B6357"/>
    <w:rsid w:val="007B7C26"/>
    <w:rsid w:val="007C02F9"/>
    <w:rsid w:val="007C2D3B"/>
    <w:rsid w:val="007C3166"/>
    <w:rsid w:val="007C69B8"/>
    <w:rsid w:val="007D0C1D"/>
    <w:rsid w:val="007E0D26"/>
    <w:rsid w:val="007E40F6"/>
    <w:rsid w:val="007E546D"/>
    <w:rsid w:val="008052C6"/>
    <w:rsid w:val="00806427"/>
    <w:rsid w:val="00811545"/>
    <w:rsid w:val="0081232D"/>
    <w:rsid w:val="00817248"/>
    <w:rsid w:val="00822239"/>
    <w:rsid w:val="008247C8"/>
    <w:rsid w:val="008309A5"/>
    <w:rsid w:val="00836796"/>
    <w:rsid w:val="008369F8"/>
    <w:rsid w:val="008410D0"/>
    <w:rsid w:val="00843873"/>
    <w:rsid w:val="00852E62"/>
    <w:rsid w:val="00863DB7"/>
    <w:rsid w:val="00874FF2"/>
    <w:rsid w:val="00876B8C"/>
    <w:rsid w:val="00877EE5"/>
    <w:rsid w:val="00882BE5"/>
    <w:rsid w:val="00891874"/>
    <w:rsid w:val="00896E16"/>
    <w:rsid w:val="008A0F00"/>
    <w:rsid w:val="008A2C6C"/>
    <w:rsid w:val="008A4B53"/>
    <w:rsid w:val="008B736D"/>
    <w:rsid w:val="008C24BE"/>
    <w:rsid w:val="008C3D1D"/>
    <w:rsid w:val="008C4D18"/>
    <w:rsid w:val="008C6DF5"/>
    <w:rsid w:val="008D0DC3"/>
    <w:rsid w:val="008E3A1F"/>
    <w:rsid w:val="008F2CB7"/>
    <w:rsid w:val="008F5FD2"/>
    <w:rsid w:val="008F6864"/>
    <w:rsid w:val="00905EA1"/>
    <w:rsid w:val="0091059B"/>
    <w:rsid w:val="00910FE8"/>
    <w:rsid w:val="009231FA"/>
    <w:rsid w:val="00947986"/>
    <w:rsid w:val="0095256E"/>
    <w:rsid w:val="00955142"/>
    <w:rsid w:val="009566EF"/>
    <w:rsid w:val="009600C4"/>
    <w:rsid w:val="00961834"/>
    <w:rsid w:val="00970215"/>
    <w:rsid w:val="00971B76"/>
    <w:rsid w:val="00975815"/>
    <w:rsid w:val="0097655E"/>
    <w:rsid w:val="00976C50"/>
    <w:rsid w:val="0097707D"/>
    <w:rsid w:val="00981397"/>
    <w:rsid w:val="00981F18"/>
    <w:rsid w:val="0099038C"/>
    <w:rsid w:val="009903BF"/>
    <w:rsid w:val="009975D0"/>
    <w:rsid w:val="009A1589"/>
    <w:rsid w:val="009A6E72"/>
    <w:rsid w:val="009A7341"/>
    <w:rsid w:val="009B0C47"/>
    <w:rsid w:val="009B3002"/>
    <w:rsid w:val="009B5670"/>
    <w:rsid w:val="009B7088"/>
    <w:rsid w:val="009B75FE"/>
    <w:rsid w:val="009C091A"/>
    <w:rsid w:val="009C59F7"/>
    <w:rsid w:val="009D610A"/>
    <w:rsid w:val="009D7166"/>
    <w:rsid w:val="009D772A"/>
    <w:rsid w:val="009E3230"/>
    <w:rsid w:val="009E50F0"/>
    <w:rsid w:val="009E7BAC"/>
    <w:rsid w:val="009F00A6"/>
    <w:rsid w:val="00A118CC"/>
    <w:rsid w:val="00A21184"/>
    <w:rsid w:val="00A21DE5"/>
    <w:rsid w:val="00A23112"/>
    <w:rsid w:val="00A239B6"/>
    <w:rsid w:val="00A305D3"/>
    <w:rsid w:val="00A32EC8"/>
    <w:rsid w:val="00A333DD"/>
    <w:rsid w:val="00A34FC9"/>
    <w:rsid w:val="00A4213A"/>
    <w:rsid w:val="00A474CF"/>
    <w:rsid w:val="00A55381"/>
    <w:rsid w:val="00A60CFF"/>
    <w:rsid w:val="00A661B1"/>
    <w:rsid w:val="00A728DF"/>
    <w:rsid w:val="00A73C39"/>
    <w:rsid w:val="00A76F9A"/>
    <w:rsid w:val="00A7715B"/>
    <w:rsid w:val="00A864D9"/>
    <w:rsid w:val="00A90752"/>
    <w:rsid w:val="00AA1199"/>
    <w:rsid w:val="00AA1879"/>
    <w:rsid w:val="00AA256A"/>
    <w:rsid w:val="00AA6932"/>
    <w:rsid w:val="00AC1992"/>
    <w:rsid w:val="00AE2D86"/>
    <w:rsid w:val="00AE55ED"/>
    <w:rsid w:val="00AE5CD9"/>
    <w:rsid w:val="00AE6A1C"/>
    <w:rsid w:val="00B0119A"/>
    <w:rsid w:val="00B0658E"/>
    <w:rsid w:val="00B116F4"/>
    <w:rsid w:val="00B1176F"/>
    <w:rsid w:val="00B15040"/>
    <w:rsid w:val="00B160E1"/>
    <w:rsid w:val="00B20E7F"/>
    <w:rsid w:val="00B27E79"/>
    <w:rsid w:val="00B31183"/>
    <w:rsid w:val="00B33545"/>
    <w:rsid w:val="00B36808"/>
    <w:rsid w:val="00B40AD9"/>
    <w:rsid w:val="00B53828"/>
    <w:rsid w:val="00B53D37"/>
    <w:rsid w:val="00B70891"/>
    <w:rsid w:val="00B752FF"/>
    <w:rsid w:val="00B76A54"/>
    <w:rsid w:val="00B80050"/>
    <w:rsid w:val="00B80359"/>
    <w:rsid w:val="00B8171E"/>
    <w:rsid w:val="00B82B4E"/>
    <w:rsid w:val="00B82FFB"/>
    <w:rsid w:val="00B91DC0"/>
    <w:rsid w:val="00B92467"/>
    <w:rsid w:val="00B9346D"/>
    <w:rsid w:val="00B97A2C"/>
    <w:rsid w:val="00BA1E91"/>
    <w:rsid w:val="00BB0E13"/>
    <w:rsid w:val="00BB1ED7"/>
    <w:rsid w:val="00BB2CC3"/>
    <w:rsid w:val="00BB3702"/>
    <w:rsid w:val="00BD0FBF"/>
    <w:rsid w:val="00BD58A6"/>
    <w:rsid w:val="00BE4815"/>
    <w:rsid w:val="00BF5C09"/>
    <w:rsid w:val="00C071DC"/>
    <w:rsid w:val="00C16768"/>
    <w:rsid w:val="00C2319B"/>
    <w:rsid w:val="00C23228"/>
    <w:rsid w:val="00C23B4F"/>
    <w:rsid w:val="00C247AD"/>
    <w:rsid w:val="00C30F90"/>
    <w:rsid w:val="00C37993"/>
    <w:rsid w:val="00C41B17"/>
    <w:rsid w:val="00C500B5"/>
    <w:rsid w:val="00C51D1D"/>
    <w:rsid w:val="00C537F6"/>
    <w:rsid w:val="00C539C3"/>
    <w:rsid w:val="00C54901"/>
    <w:rsid w:val="00C572BE"/>
    <w:rsid w:val="00C63B50"/>
    <w:rsid w:val="00C654C1"/>
    <w:rsid w:val="00C6569B"/>
    <w:rsid w:val="00C716D4"/>
    <w:rsid w:val="00C75461"/>
    <w:rsid w:val="00C8608B"/>
    <w:rsid w:val="00C9023F"/>
    <w:rsid w:val="00C924B2"/>
    <w:rsid w:val="00C97464"/>
    <w:rsid w:val="00CA1D5F"/>
    <w:rsid w:val="00CA4B67"/>
    <w:rsid w:val="00CA62B1"/>
    <w:rsid w:val="00CB0A68"/>
    <w:rsid w:val="00CB1690"/>
    <w:rsid w:val="00CC5C33"/>
    <w:rsid w:val="00CD0268"/>
    <w:rsid w:val="00CD3A25"/>
    <w:rsid w:val="00CE2167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2E2C"/>
    <w:rsid w:val="00D23ED0"/>
    <w:rsid w:val="00D24931"/>
    <w:rsid w:val="00D2701E"/>
    <w:rsid w:val="00D30036"/>
    <w:rsid w:val="00D300BF"/>
    <w:rsid w:val="00D34F82"/>
    <w:rsid w:val="00D42998"/>
    <w:rsid w:val="00D5389C"/>
    <w:rsid w:val="00D54D1B"/>
    <w:rsid w:val="00D54D7A"/>
    <w:rsid w:val="00D6457B"/>
    <w:rsid w:val="00D665D2"/>
    <w:rsid w:val="00D66851"/>
    <w:rsid w:val="00D81213"/>
    <w:rsid w:val="00D822FD"/>
    <w:rsid w:val="00D847E9"/>
    <w:rsid w:val="00D848A1"/>
    <w:rsid w:val="00D84A69"/>
    <w:rsid w:val="00D86E27"/>
    <w:rsid w:val="00D9476F"/>
    <w:rsid w:val="00DA2E25"/>
    <w:rsid w:val="00DB4EC0"/>
    <w:rsid w:val="00DC081F"/>
    <w:rsid w:val="00DC0928"/>
    <w:rsid w:val="00DC107A"/>
    <w:rsid w:val="00DC60C1"/>
    <w:rsid w:val="00DD09C4"/>
    <w:rsid w:val="00DD22DF"/>
    <w:rsid w:val="00DD24E7"/>
    <w:rsid w:val="00DD5F8B"/>
    <w:rsid w:val="00DE69B1"/>
    <w:rsid w:val="00DF0606"/>
    <w:rsid w:val="00DF12F9"/>
    <w:rsid w:val="00DF4BAD"/>
    <w:rsid w:val="00E1101C"/>
    <w:rsid w:val="00E1654E"/>
    <w:rsid w:val="00E31BF3"/>
    <w:rsid w:val="00E321BD"/>
    <w:rsid w:val="00E34266"/>
    <w:rsid w:val="00E366A2"/>
    <w:rsid w:val="00E40395"/>
    <w:rsid w:val="00E44772"/>
    <w:rsid w:val="00E46263"/>
    <w:rsid w:val="00E54DA9"/>
    <w:rsid w:val="00E56942"/>
    <w:rsid w:val="00E63511"/>
    <w:rsid w:val="00E6590A"/>
    <w:rsid w:val="00E66A5B"/>
    <w:rsid w:val="00E715E5"/>
    <w:rsid w:val="00E740FF"/>
    <w:rsid w:val="00E820CB"/>
    <w:rsid w:val="00E9182C"/>
    <w:rsid w:val="00E95A95"/>
    <w:rsid w:val="00E96FE9"/>
    <w:rsid w:val="00E97D69"/>
    <w:rsid w:val="00EA7192"/>
    <w:rsid w:val="00EA79F1"/>
    <w:rsid w:val="00EB2DAC"/>
    <w:rsid w:val="00EB3957"/>
    <w:rsid w:val="00EB3975"/>
    <w:rsid w:val="00ED5D89"/>
    <w:rsid w:val="00EE1210"/>
    <w:rsid w:val="00EE4F3C"/>
    <w:rsid w:val="00EE4FC0"/>
    <w:rsid w:val="00EF31AC"/>
    <w:rsid w:val="00EF35D1"/>
    <w:rsid w:val="00EF7125"/>
    <w:rsid w:val="00EF7333"/>
    <w:rsid w:val="00F0780A"/>
    <w:rsid w:val="00F101F2"/>
    <w:rsid w:val="00F233E3"/>
    <w:rsid w:val="00F30051"/>
    <w:rsid w:val="00F3074B"/>
    <w:rsid w:val="00F52F22"/>
    <w:rsid w:val="00F55533"/>
    <w:rsid w:val="00F678BC"/>
    <w:rsid w:val="00F71386"/>
    <w:rsid w:val="00F73113"/>
    <w:rsid w:val="00F73A29"/>
    <w:rsid w:val="00F80611"/>
    <w:rsid w:val="00F811D0"/>
    <w:rsid w:val="00FA7C15"/>
    <w:rsid w:val="00FB573E"/>
    <w:rsid w:val="00FC078C"/>
    <w:rsid w:val="00FC5D4B"/>
    <w:rsid w:val="00FC6B28"/>
    <w:rsid w:val="00FD2CDE"/>
    <w:rsid w:val="00FD3503"/>
    <w:rsid w:val="00FD4AAD"/>
    <w:rsid w:val="00FE1053"/>
    <w:rsid w:val="00FF0685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C534AC1618B38338B7138DDEB14344F59B417381706259B468524054C32ECBB30FCA5546109B5D4A4FB16DK3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C534AC1618B38338B7138DDEB14344F59B417381706259B468524054C32ECBB30FCA5546109B5D4A4FB66DK4O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7O" TargetMode="External"/><Relationship Id="rId23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01</dc:description>
  <cp:lastModifiedBy>FEU</cp:lastModifiedBy>
  <cp:revision>436</cp:revision>
  <cp:lastPrinted>2020-07-21T10:40:00Z</cp:lastPrinted>
  <dcterms:created xsi:type="dcterms:W3CDTF">2015-04-20T05:01:00Z</dcterms:created>
  <dcterms:modified xsi:type="dcterms:W3CDTF">2022-02-16T12:27:00Z</dcterms:modified>
</cp:coreProperties>
</file>