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D4" w:rsidRDefault="000F57D4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0F57D4" w:rsidRDefault="000F57D4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F57D4" w:rsidRPr="005265F9" w:rsidRDefault="000F57D4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/>
          <w:b/>
          <w:sz w:val="28"/>
          <w:szCs w:val="28"/>
        </w:rPr>
        <w:t xml:space="preserve"> «Город Покров»</w:t>
      </w:r>
    </w:p>
    <w:p w:rsidR="000F57D4" w:rsidRPr="005265F9" w:rsidRDefault="000F57D4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>4 квартал 2020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0F57D4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F57D4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0F57D4" w:rsidRPr="007D7080" w:rsidRDefault="000F57D4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0F57D4" w:rsidRPr="00D7725C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0F57D4" w:rsidRPr="00133606" w:rsidRDefault="000F57D4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0F57D4" w:rsidRPr="007D7080" w:rsidRDefault="000F57D4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0F57D4" w:rsidRPr="007D7080" w:rsidRDefault="000F57D4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33,33</w:t>
            </w: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0F57D4" w:rsidRPr="00657C91" w:rsidRDefault="000F57D4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240" w:type="dxa"/>
            <w:noWrap/>
            <w:vAlign w:val="center"/>
          </w:tcPr>
          <w:p w:rsidR="000F57D4" w:rsidRPr="00657C91" w:rsidRDefault="000F57D4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F57D4" w:rsidRPr="00657C91" w:rsidRDefault="000F57D4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240" w:type="dxa"/>
            <w:noWrap/>
            <w:vAlign w:val="center"/>
          </w:tcPr>
          <w:p w:rsidR="000F57D4" w:rsidRPr="00657C91" w:rsidRDefault="000F57D4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2602" w:type="dxa"/>
            <w:noWrap/>
            <w:vAlign w:val="bottom"/>
          </w:tcPr>
          <w:p w:rsidR="000F57D4" w:rsidRDefault="000F57D4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проводились в отношении части объектов плана</w:t>
            </w:r>
          </w:p>
          <w:p w:rsidR="000F57D4" w:rsidRDefault="000F57D4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Default="000F57D4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Default="000F57D4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7D7080" w:rsidRDefault="000F57D4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0F57D4" w:rsidRPr="007D7080" w:rsidRDefault="000F57D4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F57D4" w:rsidRPr="00657C91" w:rsidRDefault="000F57D4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F57D4" w:rsidRPr="00657C91" w:rsidRDefault="000F57D4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0F57D4" w:rsidRPr="00657C91" w:rsidRDefault="000F57D4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0F57D4" w:rsidRDefault="000F57D4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14F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отчетный период проведены, заключен договор аренды земельного участка</w:t>
            </w:r>
          </w:p>
          <w:p w:rsidR="000F57D4" w:rsidRPr="007D7080" w:rsidRDefault="000F57D4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D7725C" w:rsidRDefault="000F57D4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0F57D4" w:rsidRPr="007D7080" w:rsidRDefault="000F57D4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0F57D4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0F57D4" w:rsidRPr="00657C91" w:rsidRDefault="000F57D4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F57D4" w:rsidRPr="007D7080" w:rsidRDefault="000F57D4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0F57D4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0F57D4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0F57D4" w:rsidRPr="00E67DB8" w:rsidRDefault="000F57D4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0F57D4" w:rsidRPr="00332BEE" w:rsidRDefault="000F57D4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 год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E67DB8" w:rsidRDefault="000F57D4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0F57D4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57D4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0F57D4" w:rsidRPr="00332BEE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0F57D4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0F57D4" w:rsidRPr="007D7080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332BEE" w:rsidRDefault="000F57D4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E67DB8" w:rsidRDefault="000F57D4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E67DB8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E67DB8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0F57D4" w:rsidRPr="00E67DB8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0F57D4" w:rsidRPr="00332BEE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7D7080" w:rsidRDefault="000F57D4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24590F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24590F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24590F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0F57D4" w:rsidRPr="0024590F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Pr="0024590F" w:rsidRDefault="000F57D4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24590F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24590F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24590F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24590F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0F57D4" w:rsidRPr="0024590F" w:rsidRDefault="000F57D4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0F57D4" w:rsidRDefault="000F57D4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0F57D4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0F57D4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24590F" w:rsidRDefault="000F57D4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0F57D4" w:rsidRDefault="000F57D4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0F57D4" w:rsidRDefault="000F57D4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C10A76" w:rsidRDefault="000F57D4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0F57D4" w:rsidRPr="007D7080" w:rsidRDefault="000F57D4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2020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C10A76" w:rsidRDefault="000F57D4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</w:t>
            </w:r>
            <w:proofErr w:type="gramStart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0F57D4" w:rsidRDefault="000F57D4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0F57D4" w:rsidRDefault="000F57D4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A7224C" w:rsidRDefault="000F57D4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0F57D4" w:rsidRPr="00A36518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0F57D4" w:rsidRPr="00A7224C" w:rsidRDefault="000F57D4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0F57D4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0F57D4" w:rsidRPr="00C10A7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2020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квартал 2020 года</w:t>
            </w: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0F42C9" w:rsidRDefault="000F57D4" w:rsidP="00662FA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0F57D4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F57D4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F57D4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0F57D4" w:rsidRPr="00C76C3E" w:rsidTr="007D7080">
        <w:trPr>
          <w:trHeight w:val="20"/>
        </w:trPr>
        <w:tc>
          <w:tcPr>
            <w:tcW w:w="866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57D4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0F57D4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0F57D4" w:rsidRPr="00133606" w:rsidRDefault="000F57D4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0F57D4" w:rsidRPr="007D7080" w:rsidRDefault="000F57D4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0F57D4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0F57D4" w:rsidRPr="001923A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0F57D4" w:rsidRPr="001923A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0F57D4" w:rsidRPr="001923A0" w:rsidRDefault="000F57D4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F57D4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57D4" w:rsidRPr="001923A0" w:rsidRDefault="000F57D4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0F57D4" w:rsidRPr="001923A0" w:rsidRDefault="000F57D4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F57D4" w:rsidRPr="007D7080" w:rsidRDefault="000F57D4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0F57D4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0F57D4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0F57D4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4404FE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57D4" w:rsidRPr="004404FE" w:rsidRDefault="000F57D4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0F57D4" w:rsidRPr="004404FE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0F57D4" w:rsidRPr="004404FE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0F57D4" w:rsidRPr="004404FE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4404FE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4404FE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F57D4" w:rsidRPr="004404FE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0F57D4" w:rsidRPr="004404FE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0F57D4" w:rsidRPr="004404FE" w:rsidRDefault="000F57D4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4404FE" w:rsidRDefault="000F57D4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noWrap/>
            <w:vAlign w:val="center"/>
          </w:tcPr>
          <w:p w:rsidR="000F57D4" w:rsidRPr="004404FE" w:rsidRDefault="000F57D4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noWrap/>
            <w:vAlign w:val="center"/>
          </w:tcPr>
          <w:p w:rsidR="000F57D4" w:rsidRPr="004404FE" w:rsidRDefault="000F57D4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0F57D4" w:rsidRPr="004404FE" w:rsidRDefault="000F57D4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0F57D4" w:rsidRPr="00053BAD" w:rsidRDefault="000F57D4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6464,51</w:t>
            </w:r>
          </w:p>
        </w:tc>
        <w:tc>
          <w:tcPr>
            <w:tcW w:w="992" w:type="dxa"/>
            <w:noWrap/>
            <w:vAlign w:val="center"/>
          </w:tcPr>
          <w:p w:rsidR="000F57D4" w:rsidRPr="00053BAD" w:rsidRDefault="000F57D4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6464,51</w:t>
            </w:r>
          </w:p>
        </w:tc>
        <w:tc>
          <w:tcPr>
            <w:tcW w:w="1008" w:type="dxa"/>
            <w:noWrap/>
            <w:vAlign w:val="center"/>
          </w:tcPr>
          <w:p w:rsidR="000F57D4" w:rsidRPr="001A3BD8" w:rsidRDefault="000F57D4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5435,58</w:t>
            </w:r>
          </w:p>
        </w:tc>
        <w:tc>
          <w:tcPr>
            <w:tcW w:w="1120" w:type="dxa"/>
            <w:noWrap/>
            <w:vAlign w:val="center"/>
          </w:tcPr>
          <w:p w:rsidR="000F57D4" w:rsidRPr="00053BAD" w:rsidRDefault="000F57D4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84,08</w:t>
            </w:r>
          </w:p>
        </w:tc>
        <w:tc>
          <w:tcPr>
            <w:tcW w:w="1120" w:type="dxa"/>
            <w:noWrap/>
            <w:vAlign w:val="center"/>
          </w:tcPr>
          <w:p w:rsidR="000F57D4" w:rsidRPr="00053BAD" w:rsidRDefault="000F57D4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F57D4" w:rsidRPr="001F37E6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967,14</w:t>
            </w: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895,12</w:t>
            </w: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92,55</w:t>
            </w: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F57D4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F57D4" w:rsidRPr="001F37E6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0F57D4" w:rsidRPr="001F37E6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273,39</w:t>
            </w: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57D4" w:rsidRPr="001F37E6" w:rsidRDefault="000F57D4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273,39</w:t>
            </w: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273,39</w:t>
            </w: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0F57D4" w:rsidRPr="001F37E6" w:rsidRDefault="000F57D4" w:rsidP="001A3BD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219,10</w:t>
            </w:r>
          </w:p>
          <w:p w:rsidR="000F57D4" w:rsidRPr="001F37E6" w:rsidRDefault="000F57D4" w:rsidP="006430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80,14</w:t>
            </w: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F57D4" w:rsidRPr="001F37E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2880,84</w:t>
            </w:r>
          </w:p>
        </w:tc>
        <w:tc>
          <w:tcPr>
            <w:tcW w:w="992" w:type="dxa"/>
            <w:noWrap/>
            <w:vAlign w:val="bottom"/>
          </w:tcPr>
          <w:p w:rsidR="000F57D4" w:rsidRPr="001F37E6" w:rsidRDefault="000F57D4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0F57D4" w:rsidRPr="001F37E6" w:rsidRDefault="000F57D4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2880,84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2880,84</w:t>
            </w: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2880,84</w:t>
            </w: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F57D4" w:rsidRPr="001F37E6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0F57D4" w:rsidRPr="001F37E6" w:rsidRDefault="000F57D4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0F57D4" w:rsidRPr="001F37E6" w:rsidRDefault="000F57D4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0F57D4" w:rsidRPr="001F37E6" w:rsidRDefault="000F57D4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F57D4" w:rsidRPr="001F37E6" w:rsidRDefault="000F57D4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2343,14</w:t>
            </w:r>
          </w:p>
        </w:tc>
        <w:tc>
          <w:tcPr>
            <w:tcW w:w="992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0F57D4" w:rsidRPr="001F37E6" w:rsidRDefault="000F57D4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57D4" w:rsidRPr="001F37E6" w:rsidRDefault="000F57D4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0F57D4" w:rsidRPr="001F37E6" w:rsidRDefault="000F57D4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0F57D4" w:rsidRPr="004404FE" w:rsidRDefault="000F57D4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4404FE" w:rsidRDefault="000F57D4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0F57D4" w:rsidRPr="004404FE" w:rsidRDefault="000F57D4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0F57D4" w:rsidRPr="004404FE" w:rsidRDefault="000F57D4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0F57D4" w:rsidRPr="004404FE" w:rsidRDefault="000F57D4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F57D4" w:rsidRPr="004404FE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1197,40</w:t>
            </w:r>
          </w:p>
        </w:tc>
        <w:tc>
          <w:tcPr>
            <w:tcW w:w="992" w:type="dxa"/>
            <w:noWrap/>
            <w:vAlign w:val="center"/>
          </w:tcPr>
          <w:p w:rsidR="000F57D4" w:rsidRPr="004404FE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1197,40</w:t>
            </w:r>
          </w:p>
        </w:tc>
        <w:tc>
          <w:tcPr>
            <w:tcW w:w="1008" w:type="dxa"/>
            <w:noWrap/>
            <w:vAlign w:val="center"/>
          </w:tcPr>
          <w:p w:rsidR="000F57D4" w:rsidRPr="004404FE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1059,16</w:t>
            </w:r>
          </w:p>
        </w:tc>
        <w:tc>
          <w:tcPr>
            <w:tcW w:w="1120" w:type="dxa"/>
            <w:noWrap/>
            <w:vAlign w:val="center"/>
          </w:tcPr>
          <w:p w:rsidR="000F57D4" w:rsidRPr="004404FE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88,45</w:t>
            </w:r>
          </w:p>
        </w:tc>
        <w:tc>
          <w:tcPr>
            <w:tcW w:w="1120" w:type="dxa"/>
            <w:noWrap/>
            <w:vAlign w:val="center"/>
          </w:tcPr>
          <w:p w:rsidR="000F57D4" w:rsidRPr="004404FE" w:rsidRDefault="000F57D4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F57D4" w:rsidRPr="001F37E6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0F57D4" w:rsidRPr="001F37E6" w:rsidRDefault="000F57D4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0F57D4" w:rsidRPr="001F37E6" w:rsidRDefault="000F57D4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1145,74</w:t>
            </w:r>
          </w:p>
        </w:tc>
        <w:tc>
          <w:tcPr>
            <w:tcW w:w="992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1145,74</w:t>
            </w:r>
          </w:p>
        </w:tc>
        <w:tc>
          <w:tcPr>
            <w:tcW w:w="1008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381,36</w:t>
            </w:r>
          </w:p>
        </w:tc>
        <w:tc>
          <w:tcPr>
            <w:tcW w:w="1120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33,29</w:t>
            </w:r>
          </w:p>
        </w:tc>
        <w:tc>
          <w:tcPr>
            <w:tcW w:w="1120" w:type="dxa"/>
            <w:noWrap/>
            <w:vAlign w:val="center"/>
          </w:tcPr>
          <w:p w:rsidR="000F57D4" w:rsidRPr="00317204" w:rsidRDefault="000F57D4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F57D4" w:rsidRPr="007D7080" w:rsidRDefault="000F57D4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10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F57D4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0F57D4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0F57D4" w:rsidRPr="007D7080" w:rsidRDefault="000F57D4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0F57D4" w:rsidRPr="00053BAD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6464,51</w:t>
            </w:r>
          </w:p>
        </w:tc>
        <w:tc>
          <w:tcPr>
            <w:tcW w:w="1480" w:type="dxa"/>
            <w:noWrap/>
            <w:vAlign w:val="center"/>
          </w:tcPr>
          <w:p w:rsidR="000F57D4" w:rsidRPr="001A3BD8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5435,58</w:t>
            </w:r>
          </w:p>
        </w:tc>
        <w:tc>
          <w:tcPr>
            <w:tcW w:w="1540" w:type="dxa"/>
            <w:noWrap/>
            <w:vAlign w:val="center"/>
          </w:tcPr>
          <w:p w:rsidR="000F57D4" w:rsidRPr="00053BAD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84,08</w:t>
            </w: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5F0E68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F57D4" w:rsidRPr="000A051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0F57D4" w:rsidRPr="000A051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0F57D4" w:rsidRPr="000A0516" w:rsidRDefault="000F57D4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F57D4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5F0E68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0F57D4" w:rsidRPr="00053BAD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6464,51</w:t>
            </w:r>
          </w:p>
        </w:tc>
        <w:tc>
          <w:tcPr>
            <w:tcW w:w="1480" w:type="dxa"/>
            <w:noWrap/>
            <w:vAlign w:val="center"/>
          </w:tcPr>
          <w:p w:rsidR="000F57D4" w:rsidRPr="001A3BD8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53BAD">
              <w:rPr>
                <w:rFonts w:ascii="Times New Roman" w:hAnsi="Times New Roman"/>
                <w:sz w:val="18"/>
                <w:szCs w:val="18"/>
                <w:lang w:eastAsia="ru-RU"/>
              </w:rPr>
              <w:t>5435,58</w:t>
            </w:r>
          </w:p>
        </w:tc>
        <w:tc>
          <w:tcPr>
            <w:tcW w:w="1540" w:type="dxa"/>
            <w:noWrap/>
            <w:vAlign w:val="center"/>
          </w:tcPr>
          <w:p w:rsidR="000F57D4" w:rsidRPr="00053BAD" w:rsidRDefault="000F57D4" w:rsidP="008577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3BA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84,08</w:t>
            </w: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5F0E68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5F0E68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F57D4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F57D4" w:rsidRPr="007D7080" w:rsidRDefault="000F57D4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F57D4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0F57D4" w:rsidRPr="007D7080" w:rsidRDefault="000F57D4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0F57D4" w:rsidRPr="007D7080" w:rsidRDefault="000F57D4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0F57D4" w:rsidRPr="00C76C3E" w:rsidTr="002348A7">
        <w:trPr>
          <w:trHeight w:val="20"/>
        </w:trPr>
        <w:tc>
          <w:tcPr>
            <w:tcW w:w="500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F57D4" w:rsidRPr="00C76C3E" w:rsidTr="003209D9">
        <w:trPr>
          <w:trHeight w:val="810"/>
        </w:trPr>
        <w:tc>
          <w:tcPr>
            <w:tcW w:w="500" w:type="dxa"/>
            <w:noWrap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0F57D4" w:rsidRPr="007D7080" w:rsidRDefault="000F57D4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0F57D4" w:rsidRPr="007D7080" w:rsidRDefault="000F57D4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18.03.2020</w:t>
            </w:r>
          </w:p>
        </w:tc>
        <w:tc>
          <w:tcPr>
            <w:tcW w:w="1540" w:type="dxa"/>
            <w:noWrap/>
            <w:vAlign w:val="bottom"/>
          </w:tcPr>
          <w:p w:rsidR="000F57D4" w:rsidRPr="007D7080" w:rsidRDefault="000F57D4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6" w:type="dxa"/>
            <w:noWrap/>
          </w:tcPr>
          <w:p w:rsidR="000F57D4" w:rsidRPr="0039600C" w:rsidRDefault="000F57D4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Pr="003960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24.02.2020 № 06/57 «О внесении изменений в решение Совета народных депутатов города Покров от 26.11.2019 года №85/54 «О бюджете муниципального образования «Город Покров» на 2020 год и плановый период 2021-2022 годов»</w:t>
            </w:r>
          </w:p>
        </w:tc>
      </w:tr>
      <w:tr w:rsidR="000F57D4" w:rsidRPr="00C76C3E" w:rsidTr="003209D9">
        <w:trPr>
          <w:trHeight w:val="810"/>
        </w:trPr>
        <w:tc>
          <w:tcPr>
            <w:tcW w:w="500" w:type="dxa"/>
            <w:noWrap/>
          </w:tcPr>
          <w:p w:rsidR="000F57D4" w:rsidRPr="007D7080" w:rsidRDefault="000F57D4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0F57D4" w:rsidRDefault="000F57D4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0F57D4" w:rsidRDefault="000F57D4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noWrap/>
            <w:vAlign w:val="bottom"/>
          </w:tcPr>
          <w:p w:rsidR="000F57D4" w:rsidRDefault="000F57D4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796" w:type="dxa"/>
            <w:noWrap/>
          </w:tcPr>
          <w:p w:rsidR="000F57D4" w:rsidRPr="00B40FC6" w:rsidRDefault="000F57D4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принятием решения</w:t>
            </w:r>
            <w:r w:rsidRPr="00B40F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Совета народных депутатов города Покров от 18.12.2020 № 47/04 «О внесении изменений в решение Совета народных депутатов города Покров от 26.11.2019 года №85/54 «О бюджете муниципального образования «Город Покров» на 2020 год и плановый период 2021-2022 годов»</w:t>
            </w:r>
          </w:p>
        </w:tc>
      </w:tr>
    </w:tbl>
    <w:p w:rsidR="000F57D4" w:rsidRDefault="000F57D4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0F57D4" w:rsidRPr="00AB58BA" w:rsidRDefault="000F57D4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0F57D4" w:rsidRPr="00AB58BA" w:rsidTr="00AB58BA">
        <w:tc>
          <w:tcPr>
            <w:tcW w:w="1276" w:type="dxa"/>
            <w:gridSpan w:val="2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0F57D4" w:rsidRPr="00AB58BA" w:rsidTr="00AB58BA">
        <w:tc>
          <w:tcPr>
            <w:tcW w:w="709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5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pt;height:12pt" equationxml="&lt;?xml version=&quot;1.0&quot; encoding=&quot;UTF-8&quot; standalone=&quot;yes&quot;?&gt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6" o:title="" chromakey="white"/>
                </v:shape>
              </w:pict>
            </w:r>
          </w:p>
        </w:tc>
      </w:tr>
      <w:tr w:rsidR="000F57D4" w:rsidRPr="00AB58BA" w:rsidTr="00AB58BA">
        <w:tc>
          <w:tcPr>
            <w:tcW w:w="709" w:type="dxa"/>
          </w:tcPr>
          <w:p w:rsidR="000F57D4" w:rsidRPr="00AB58BA" w:rsidRDefault="000F57D4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 w:colFirst="0" w:colLast="9"/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0F57D4" w:rsidRPr="00AB58BA" w:rsidRDefault="000F57D4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0F57D4" w:rsidRPr="00AB58BA" w:rsidRDefault="000F57D4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Управление муниципальным имуществом и земельными ресурсами в муниципальном образовании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«Город Покров» на 2015-2025  годы</w:t>
            </w:r>
          </w:p>
        </w:tc>
        <w:tc>
          <w:tcPr>
            <w:tcW w:w="1676" w:type="dxa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Первый заместитель главы Администрации, председатель Комитета по управлению </w:t>
            </w: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муниципальным имуществом города Покров.</w:t>
            </w:r>
          </w:p>
        </w:tc>
        <w:tc>
          <w:tcPr>
            <w:tcW w:w="1820" w:type="dxa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lastRenderedPageBreak/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</w:tcPr>
          <w:p w:rsidR="000F57D4" w:rsidRPr="00AB58BA" w:rsidRDefault="000F57D4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F57D4" w:rsidRPr="00AB58BA" w:rsidRDefault="005F0E68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</w:tcPr>
          <w:p w:rsidR="000F57D4" w:rsidRPr="00AB58BA" w:rsidRDefault="000F57D4" w:rsidP="005F0E6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F0E6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bookmarkEnd w:id="0"/>
    </w:tbl>
    <w:p w:rsidR="000F57D4" w:rsidRPr="00AB58BA" w:rsidRDefault="000F57D4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7D4" w:rsidRPr="00AB58BA" w:rsidRDefault="000F57D4" w:rsidP="00AB58BA">
      <w:pPr>
        <w:rPr>
          <w:rFonts w:ascii="Times New Roman" w:hAnsi="Times New Roman"/>
          <w:sz w:val="28"/>
          <w:szCs w:val="28"/>
        </w:rPr>
        <w:sectPr w:rsidR="000F57D4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57D4" w:rsidRPr="00592E45" w:rsidRDefault="000F57D4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4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20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0F57D4" w:rsidRPr="00984104" w:rsidRDefault="000F57D4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F57D4" w:rsidRPr="00592E45" w:rsidRDefault="000F57D4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4 квартал 2020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0F57D4" w:rsidRPr="002B0D6C" w:rsidRDefault="000F57D4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0F57D4" w:rsidRPr="002B0D6C" w:rsidRDefault="000F57D4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0F57D4" w:rsidRPr="00581D06" w:rsidRDefault="000F57D4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0F57D4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42921"/>
    <w:rsid w:val="00052F4E"/>
    <w:rsid w:val="00053BAD"/>
    <w:rsid w:val="0005441E"/>
    <w:rsid w:val="00062AAD"/>
    <w:rsid w:val="000764EC"/>
    <w:rsid w:val="000A0098"/>
    <w:rsid w:val="000A0516"/>
    <w:rsid w:val="000E11A8"/>
    <w:rsid w:val="000E6ACD"/>
    <w:rsid w:val="000E77EE"/>
    <w:rsid w:val="000F42C9"/>
    <w:rsid w:val="000F57D4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BD8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46DA7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E6FD2"/>
    <w:rsid w:val="003F121C"/>
    <w:rsid w:val="003F581E"/>
    <w:rsid w:val="00421B9E"/>
    <w:rsid w:val="0042328F"/>
    <w:rsid w:val="00434ACB"/>
    <w:rsid w:val="004404FE"/>
    <w:rsid w:val="00443A7C"/>
    <w:rsid w:val="00450F9E"/>
    <w:rsid w:val="004678B0"/>
    <w:rsid w:val="0048364B"/>
    <w:rsid w:val="004B645A"/>
    <w:rsid w:val="004C5DF6"/>
    <w:rsid w:val="004D5E5C"/>
    <w:rsid w:val="004E2811"/>
    <w:rsid w:val="004F5849"/>
    <w:rsid w:val="004F6FA2"/>
    <w:rsid w:val="005157DC"/>
    <w:rsid w:val="00517530"/>
    <w:rsid w:val="005265F9"/>
    <w:rsid w:val="00535BFA"/>
    <w:rsid w:val="00564BED"/>
    <w:rsid w:val="00581D06"/>
    <w:rsid w:val="00587791"/>
    <w:rsid w:val="00590737"/>
    <w:rsid w:val="00592E45"/>
    <w:rsid w:val="005A0DBE"/>
    <w:rsid w:val="005A5FDE"/>
    <w:rsid w:val="005D64F6"/>
    <w:rsid w:val="005F0E68"/>
    <w:rsid w:val="006110E8"/>
    <w:rsid w:val="00622BF4"/>
    <w:rsid w:val="00643068"/>
    <w:rsid w:val="00657C91"/>
    <w:rsid w:val="00657DC2"/>
    <w:rsid w:val="00662FA5"/>
    <w:rsid w:val="006A4A9B"/>
    <w:rsid w:val="006C2CED"/>
    <w:rsid w:val="006D202D"/>
    <w:rsid w:val="006D31C8"/>
    <w:rsid w:val="006D3938"/>
    <w:rsid w:val="006D6BD2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577D5"/>
    <w:rsid w:val="008957C2"/>
    <w:rsid w:val="008A54A2"/>
    <w:rsid w:val="008A5C26"/>
    <w:rsid w:val="008D0A44"/>
    <w:rsid w:val="008D7E76"/>
    <w:rsid w:val="008E721D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6B5B"/>
    <w:rsid w:val="009B7129"/>
    <w:rsid w:val="009C7CBA"/>
    <w:rsid w:val="009E0EE9"/>
    <w:rsid w:val="009E338E"/>
    <w:rsid w:val="009E5604"/>
    <w:rsid w:val="00A04A7C"/>
    <w:rsid w:val="00A05DB4"/>
    <w:rsid w:val="00A07388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C470B"/>
    <w:rsid w:val="00AD314F"/>
    <w:rsid w:val="00AF43D9"/>
    <w:rsid w:val="00B01304"/>
    <w:rsid w:val="00B15CDC"/>
    <w:rsid w:val="00B2411E"/>
    <w:rsid w:val="00B40FC6"/>
    <w:rsid w:val="00BA4C51"/>
    <w:rsid w:val="00BA7FAB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35B1"/>
    <w:rsid w:val="00C4492E"/>
    <w:rsid w:val="00C659DE"/>
    <w:rsid w:val="00C727FB"/>
    <w:rsid w:val="00C76C3E"/>
    <w:rsid w:val="00C9199D"/>
    <w:rsid w:val="00CB0720"/>
    <w:rsid w:val="00CB3096"/>
    <w:rsid w:val="00CB3168"/>
    <w:rsid w:val="00CB44D4"/>
    <w:rsid w:val="00CC0FEA"/>
    <w:rsid w:val="00CF20B0"/>
    <w:rsid w:val="00CF5D1B"/>
    <w:rsid w:val="00D05C1F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24B2C"/>
    <w:rsid w:val="00F42E00"/>
    <w:rsid w:val="00F440E0"/>
    <w:rsid w:val="00F45340"/>
    <w:rsid w:val="00F565D2"/>
    <w:rsid w:val="00F77826"/>
    <w:rsid w:val="00F814D8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E824-2A0F-4B08-A781-3234DE5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12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LENA</cp:lastModifiedBy>
  <cp:revision>27</cp:revision>
  <cp:lastPrinted>2015-04-22T05:49:00Z</cp:lastPrinted>
  <dcterms:created xsi:type="dcterms:W3CDTF">2018-02-16T12:41:00Z</dcterms:created>
  <dcterms:modified xsi:type="dcterms:W3CDTF">2021-02-18T11:11:00Z</dcterms:modified>
</cp:coreProperties>
</file>