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9112AE" w:rsidP="00021588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E5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021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8E347A" w:rsidRDefault="000F0FF2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муниципальному земельному контролю</w:t>
            </w:r>
            <w:r w:rsidR="000A54EE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021588"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21588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0A54EE">
              <w:rPr>
                <w:rFonts w:ascii="Times New Roman" w:hAnsi="Times New Roman" w:cs="Times New Roman"/>
                <w:sz w:val="28"/>
                <w:szCs w:val="28"/>
              </w:rPr>
              <w:t xml:space="preserve"> 8 проверок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D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отношении юридическ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5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1C2E0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bookmarkStart w:id="0" w:name="_GoBack"/>
            <w:bookmarkEnd w:id="0"/>
            <w:r w:rsidR="005E5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80B" w:rsidRDefault="00F41B02" w:rsidP="00ED08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В результате провер</w:t>
            </w:r>
            <w:r w:rsidR="008300C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были выявлены нарушения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1B02" w:rsidRDefault="00ED080B" w:rsidP="000A54E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ст. 7.1 </w:t>
            </w:r>
            <w:r w:rsidR="00021588"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1588" w:rsidRPr="002D2012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A5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781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</w:t>
            </w:r>
            <w:r w:rsidR="000A54E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DC7815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0A54EE">
              <w:rPr>
                <w:rFonts w:ascii="Times New Roman" w:hAnsi="Times New Roman" w:cs="Times New Roman"/>
                <w:sz w:val="28"/>
                <w:szCs w:val="28"/>
              </w:rPr>
              <w:t>ами, из них 2 физическим лицам выдано предписание об устранения нарушения, в отношении 2 физических лиц материалы направлены в Росреестр для рассмотрения и вынесения определения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21588"/>
    <w:rsid w:val="00060D9A"/>
    <w:rsid w:val="000A18C7"/>
    <w:rsid w:val="000A54EE"/>
    <w:rsid w:val="000F0FF2"/>
    <w:rsid w:val="000F26E3"/>
    <w:rsid w:val="001C2E09"/>
    <w:rsid w:val="00227565"/>
    <w:rsid w:val="00286DD3"/>
    <w:rsid w:val="00294A28"/>
    <w:rsid w:val="002B6E8B"/>
    <w:rsid w:val="002C44CB"/>
    <w:rsid w:val="0031536A"/>
    <w:rsid w:val="0035792C"/>
    <w:rsid w:val="003841E7"/>
    <w:rsid w:val="003E728A"/>
    <w:rsid w:val="00460DCB"/>
    <w:rsid w:val="004D4650"/>
    <w:rsid w:val="004E4A58"/>
    <w:rsid w:val="00517B7B"/>
    <w:rsid w:val="005421B2"/>
    <w:rsid w:val="005A0ADB"/>
    <w:rsid w:val="005E5DF7"/>
    <w:rsid w:val="00601382"/>
    <w:rsid w:val="006513F4"/>
    <w:rsid w:val="006548F8"/>
    <w:rsid w:val="0070798B"/>
    <w:rsid w:val="0076506C"/>
    <w:rsid w:val="00777585"/>
    <w:rsid w:val="00785845"/>
    <w:rsid w:val="007B31FF"/>
    <w:rsid w:val="00801807"/>
    <w:rsid w:val="008021CB"/>
    <w:rsid w:val="00803FD4"/>
    <w:rsid w:val="008300CF"/>
    <w:rsid w:val="0084452B"/>
    <w:rsid w:val="008C1C45"/>
    <w:rsid w:val="008E347A"/>
    <w:rsid w:val="00904728"/>
    <w:rsid w:val="009112AE"/>
    <w:rsid w:val="009321DB"/>
    <w:rsid w:val="009E103F"/>
    <w:rsid w:val="00AA1C7E"/>
    <w:rsid w:val="00AD0E57"/>
    <w:rsid w:val="00AD6493"/>
    <w:rsid w:val="00B544C9"/>
    <w:rsid w:val="00B82ABF"/>
    <w:rsid w:val="00C30355"/>
    <w:rsid w:val="00C65516"/>
    <w:rsid w:val="00CB10DA"/>
    <w:rsid w:val="00CB208F"/>
    <w:rsid w:val="00CD2B88"/>
    <w:rsid w:val="00D57AC0"/>
    <w:rsid w:val="00D92053"/>
    <w:rsid w:val="00DA1F68"/>
    <w:rsid w:val="00DC7815"/>
    <w:rsid w:val="00E02208"/>
    <w:rsid w:val="00E50E31"/>
    <w:rsid w:val="00EA3E1B"/>
    <w:rsid w:val="00EB3921"/>
    <w:rsid w:val="00EC3949"/>
    <w:rsid w:val="00ED080B"/>
    <w:rsid w:val="00F26FDC"/>
    <w:rsid w:val="00F41B02"/>
    <w:rsid w:val="00F678CA"/>
    <w:rsid w:val="00FA31C9"/>
    <w:rsid w:val="00FB5117"/>
    <w:rsid w:val="00FC183F"/>
    <w:rsid w:val="00FD6A3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BEV</cp:lastModifiedBy>
  <cp:revision>69</cp:revision>
  <dcterms:created xsi:type="dcterms:W3CDTF">2014-10-15T04:26:00Z</dcterms:created>
  <dcterms:modified xsi:type="dcterms:W3CDTF">2021-09-28T06:19:00Z</dcterms:modified>
</cp:coreProperties>
</file>