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г. Покров</w:t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</w:r>
      <w:r w:rsidRPr="00602080">
        <w:rPr>
          <w:rFonts w:ascii="Times New Roman" w:eastAsia="Times New Roman" w:hAnsi="Times New Roman" w:cs="Times New Roman"/>
          <w:lang w:eastAsia="ru-RU"/>
        </w:rPr>
        <w:tab/>
        <w:t>"__" _________ 201</w:t>
      </w:r>
      <w:r w:rsidR="004306AB">
        <w:rPr>
          <w:rFonts w:ascii="Times New Roman" w:eastAsia="Times New Roman" w:hAnsi="Times New Roman" w:cs="Times New Roman"/>
          <w:lang w:eastAsia="ru-RU"/>
        </w:rPr>
        <w:t>7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65F">
        <w:rPr>
          <w:rFonts w:ascii="Times New Roman" w:eastAsia="Times New Roman" w:hAnsi="Times New Roman" w:cs="Times New Roman"/>
          <w:b/>
          <w:lang w:eastAsia="ru-RU"/>
        </w:rPr>
        <w:t>От имени муниципального образования «Город Покров» Комитет по управлению муниципальным имуществом города Покров</w:t>
      </w:r>
      <w:r w:rsidRPr="0087065F">
        <w:rPr>
          <w:rFonts w:ascii="Times New Roman" w:eastAsia="Times New Roman" w:hAnsi="Times New Roman" w:cs="Times New Roman"/>
          <w:lang w:eastAsia="ru-RU"/>
        </w:rPr>
        <w:t>, являющийся структурным подразделением Администрации города Покров, в лице главы Администрации</w:t>
      </w:r>
      <w:r w:rsidRPr="0087065F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87065F">
        <w:rPr>
          <w:rFonts w:ascii="Times New Roman" w:eastAsia="Times New Roman" w:hAnsi="Times New Roman" w:cs="Times New Roman"/>
          <w:b/>
          <w:lang w:eastAsia="ru-RU"/>
        </w:rPr>
        <w:t>Аракелова</w:t>
      </w:r>
      <w:proofErr w:type="spellEnd"/>
      <w:r w:rsidRPr="0087065F">
        <w:rPr>
          <w:rFonts w:ascii="Times New Roman" w:eastAsia="Times New Roman" w:hAnsi="Times New Roman" w:cs="Times New Roman"/>
          <w:b/>
          <w:lang w:eastAsia="ru-RU"/>
        </w:rPr>
        <w:t xml:space="preserve"> Вячеслава </w:t>
      </w:r>
      <w:proofErr w:type="spellStart"/>
      <w:r w:rsidRPr="0087065F">
        <w:rPr>
          <w:rFonts w:ascii="Times New Roman" w:eastAsia="Times New Roman" w:hAnsi="Times New Roman" w:cs="Times New Roman"/>
          <w:b/>
          <w:lang w:eastAsia="ru-RU"/>
        </w:rPr>
        <w:t>Шаликовича</w:t>
      </w:r>
      <w:proofErr w:type="spellEnd"/>
      <w:r w:rsidRPr="0087065F">
        <w:rPr>
          <w:rFonts w:ascii="Times New Roman" w:eastAsia="Times New Roman" w:hAnsi="Times New Roman" w:cs="Times New Roman"/>
          <w:lang w:eastAsia="ru-RU"/>
        </w:rPr>
        <w:t>, действующего на основании Устава муниципального образования «Город Покров</w:t>
      </w:r>
      <w:r w:rsidR="0087065F">
        <w:rPr>
          <w:rFonts w:ascii="Times New Roman" w:eastAsia="Times New Roman" w:hAnsi="Times New Roman" w:cs="Times New Roman"/>
          <w:lang w:eastAsia="ru-RU"/>
        </w:rPr>
        <w:t>»</w:t>
      </w:r>
      <w:r w:rsidRPr="0087065F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87065F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87065F">
        <w:rPr>
          <w:rFonts w:ascii="Times New Roman" w:eastAsia="Times New Roman" w:hAnsi="Times New Roman" w:cs="Times New Roman"/>
          <w:lang w:eastAsia="ru-RU"/>
        </w:rPr>
        <w:t>» и __________________________________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(__________________________), в дальнейшем –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«Покупатель»,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 дальнейшем именуемые «Стороны», заключили настоящий договор купли-продажи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(далее - «Договор») о нижеследующем:</w:t>
      </w:r>
      <w:proofErr w:type="gramEnd"/>
    </w:p>
    <w:p w:rsidR="00602080" w:rsidRPr="00602080" w:rsidRDefault="00602080" w:rsidP="00602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602080" w:rsidRPr="00602080" w:rsidRDefault="00602080" w:rsidP="00E127CC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1.1.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«Продавец»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продаёт, а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приобретает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земельный участок из земель населенных пунктов, общей площадью </w:t>
      </w:r>
      <w:r w:rsidR="00430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51 117</w:t>
      </w:r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кв. м, с кадастровым номером </w:t>
      </w:r>
      <w:r w:rsidR="004306AB" w:rsidRPr="00430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33:13:030201:312</w:t>
      </w:r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1608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расположенный по адресу: </w:t>
      </w:r>
      <w:proofErr w:type="gramStart"/>
      <w:r w:rsidR="00967550" w:rsidRPr="009675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Владимирская область, р-н </w:t>
      </w:r>
      <w:proofErr w:type="spellStart"/>
      <w:r w:rsidR="00967550" w:rsidRPr="009675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Петушинский</w:t>
      </w:r>
      <w:proofErr w:type="spellEnd"/>
      <w:r w:rsidR="00967550" w:rsidRPr="009675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МО г Покров (городское поселение), г Покров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разрешенное использование - </w:t>
      </w:r>
      <w:r w:rsidR="004306AB" w:rsidRPr="004306A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места для кемпингов, пикников, вспомогательные строения и инфраструктура для отдыха на природе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lang w:eastAsia="ru-RU"/>
        </w:rPr>
        <w:t>(далее - Имущество),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находящегося в собственности муниципального образования «Город Покров» и</w:t>
      </w:r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127CC" w:rsidRPr="00E127CC">
        <w:rPr>
          <w:rFonts w:ascii="Times New Roman" w:eastAsia="Times New Roman" w:hAnsi="Times New Roman" w:cs="Times New Roman"/>
          <w:lang w:eastAsia="ru-RU"/>
        </w:rPr>
        <w:t xml:space="preserve">принадлежащее «Продавцу» на праве собственности 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>№</w:t>
      </w:r>
      <w:r w:rsidR="004306AB">
        <w:rPr>
          <w:rFonts w:ascii="Times New Roman" w:eastAsia="Times New Roman" w:hAnsi="Times New Roman" w:cs="Times New Roman"/>
          <w:lang w:eastAsia="ru-RU"/>
        </w:rPr>
        <w:t xml:space="preserve"> 33:13:030201:312-33/026/2017-2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 xml:space="preserve"> от 23.03.2017</w:t>
      </w:r>
      <w:r w:rsidR="004306AB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E127CC" w:rsidRPr="00E127CC">
        <w:rPr>
          <w:rFonts w:ascii="Times New Roman" w:eastAsia="Times New Roman" w:hAnsi="Times New Roman" w:cs="Times New Roman"/>
          <w:lang w:eastAsia="ru-RU"/>
        </w:rPr>
        <w:t>., что подтверждается выпиской из Единого государственного реестра прав на недвижимое имущество</w:t>
      </w:r>
      <w:proofErr w:type="gramEnd"/>
      <w:r w:rsidR="00E127CC" w:rsidRPr="00E127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127CC" w:rsidRPr="00E127C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E127CC" w:rsidRPr="00E127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127CC" w:rsidRPr="00E127CC">
        <w:rPr>
          <w:rFonts w:ascii="Times New Roman" w:eastAsia="Times New Roman" w:hAnsi="Times New Roman" w:cs="Times New Roman"/>
          <w:lang w:eastAsia="ru-RU"/>
        </w:rPr>
        <w:t>сделок с ним, удостоверяющая</w:t>
      </w:r>
      <w:proofErr w:type="gramEnd"/>
      <w:r w:rsidR="00E127CC" w:rsidRPr="00E127CC">
        <w:rPr>
          <w:rFonts w:ascii="Times New Roman" w:eastAsia="Times New Roman" w:hAnsi="Times New Roman" w:cs="Times New Roman"/>
          <w:lang w:eastAsia="ru-RU"/>
        </w:rPr>
        <w:t xml:space="preserve"> проведенную государственную регистрацию прав</w:t>
      </w:r>
      <w:r w:rsidRPr="00E127CC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1.2. Настоящий договор заключен на основании протокола _______________________________________</w:t>
      </w: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2. Цена по договору и порядок расчетов.</w:t>
      </w:r>
    </w:p>
    <w:p w:rsidR="00602080" w:rsidRDefault="00602080" w:rsidP="00602080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продаёт, а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приобретает указанное в пункте 1.1.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сумма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прописью) рублей, согласно протокола ____________________________, находящееся в собственности муниципального образования «Город Покров», расположенное по адресу: </w:t>
      </w:r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Владимирская область, р-н </w:t>
      </w:r>
      <w:proofErr w:type="spellStart"/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Петушинский</w:t>
      </w:r>
      <w:proofErr w:type="spellEnd"/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МО г</w:t>
      </w:r>
      <w:r w:rsidR="007B6B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Покров (городское поселение), г</w:t>
      </w:r>
      <w:r w:rsidR="007B6B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bookmarkStart w:id="0" w:name="_GoBack"/>
      <w:bookmarkEnd w:id="0"/>
      <w:r w:rsidRPr="006020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Покров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2.2. Сумма задатка в размере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(сумма прописью) рублей, внесенная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 для участия в продаже муниципального имущества засчитывается в счёт оплаты стоимости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, указанного в пункте 1.1. Настоящего договора.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2.3. Сумма в размере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(сумма прописью) рублей перечисляется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 по следующим реквизитам: УФК по Владимирской области (Администрация города Покров </w:t>
      </w:r>
      <w:proofErr w:type="spellStart"/>
      <w:r w:rsidRPr="00602080">
        <w:rPr>
          <w:rFonts w:ascii="Times New Roman" w:eastAsia="Times New Roman" w:hAnsi="Times New Roman" w:cs="Times New Roman"/>
          <w:lang w:eastAsia="ru-RU"/>
        </w:rPr>
        <w:t>Петушинского</w:t>
      </w:r>
      <w:proofErr w:type="spellEnd"/>
      <w:r w:rsidRPr="00602080">
        <w:rPr>
          <w:rFonts w:ascii="Times New Roman" w:eastAsia="Times New Roman" w:hAnsi="Times New Roman" w:cs="Times New Roman"/>
          <w:lang w:eastAsia="ru-RU"/>
        </w:rPr>
        <w:t xml:space="preserve"> района Владимирской области), ИНН 3321010736, КПП 332101001,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>/с 40101810800000010002 Отделение Владимир</w:t>
      </w:r>
      <w:r w:rsidR="00967550">
        <w:rPr>
          <w:rFonts w:ascii="Times New Roman" w:eastAsia="Times New Roman" w:hAnsi="Times New Roman" w:cs="Times New Roman"/>
          <w:lang w:eastAsia="ru-RU"/>
        </w:rPr>
        <w:t xml:space="preserve"> г. Владимир</w:t>
      </w:r>
      <w:r w:rsidRPr="00602080">
        <w:rPr>
          <w:rFonts w:ascii="Times New Roman" w:eastAsia="Times New Roman" w:hAnsi="Times New Roman" w:cs="Times New Roman"/>
          <w:lang w:eastAsia="ru-RU"/>
        </w:rPr>
        <w:t>, БИК 041708001, ОКТМО 17646120, код бюджетной классификации (КБК) 7031140</w:t>
      </w:r>
      <w:r w:rsidR="004306AB">
        <w:rPr>
          <w:rFonts w:ascii="Times New Roman" w:eastAsia="Times New Roman" w:hAnsi="Times New Roman" w:cs="Times New Roman"/>
          <w:lang w:eastAsia="ru-RU"/>
        </w:rPr>
        <w:t>6025130000430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единовременно в течение </w:t>
      </w:r>
      <w:r w:rsidR="00BB3C66">
        <w:rPr>
          <w:rFonts w:ascii="Times New Roman" w:eastAsia="Times New Roman" w:hAnsi="Times New Roman" w:cs="Times New Roman"/>
          <w:lang w:eastAsia="ru-RU"/>
        </w:rPr>
        <w:t>3</w:t>
      </w:r>
      <w:r w:rsidRPr="00602080">
        <w:rPr>
          <w:rFonts w:ascii="Times New Roman" w:eastAsia="Times New Roman" w:hAnsi="Times New Roman" w:cs="Times New Roman"/>
          <w:lang w:eastAsia="ru-RU"/>
        </w:rPr>
        <w:t>0 (</w:t>
      </w:r>
      <w:r w:rsidR="00BB3C66">
        <w:rPr>
          <w:rFonts w:ascii="Times New Roman" w:eastAsia="Times New Roman" w:hAnsi="Times New Roman" w:cs="Times New Roman"/>
          <w:lang w:eastAsia="ru-RU"/>
        </w:rPr>
        <w:t>тридцать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B3C66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дней со дня подписания Настоящего договора перечисляет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указанную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в пункте 2.3. Настоящего договора стоимость за </w:t>
      </w:r>
      <w:r w:rsidR="00A70741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A70741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, а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 обязуется передать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, указанное в пункте 1.1. Настоящего договора, в распоряжение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602080">
        <w:rPr>
          <w:rFonts w:ascii="Times New Roman" w:eastAsia="Times New Roman" w:hAnsi="Times New Roman" w:cs="Times New Roman"/>
          <w:lang w:eastAsia="ru-RU"/>
        </w:rPr>
        <w:t>» в течение 3 (Тр</w:t>
      </w:r>
      <w:r w:rsidR="00A70741">
        <w:rPr>
          <w:rFonts w:ascii="Times New Roman" w:eastAsia="Times New Roman" w:hAnsi="Times New Roman" w:cs="Times New Roman"/>
          <w:lang w:eastAsia="ru-RU"/>
        </w:rPr>
        <w:t>ех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) дней со дня полной оплаты за указанное </w:t>
      </w:r>
      <w:r w:rsidR="00A70741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A70741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Настоящего договора по акту приема-передачи (передаточному акту).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3. Передача Имущества и переход права собственности на Имущество.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3.1. Переход права собственности на </w:t>
      </w:r>
      <w:r w:rsidR="00A70741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A70741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подлежит государственной регистрации в соответствии с Гражданским кодексом Российской Федерации (далее - ГК РФ) и Федеральным законом от 21.07.1997 №122-ФЗ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Владимирской области. 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3.2. Передача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Продавцом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и принятие его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Покупателем 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оформляется Сторонами Актом приема-передачи (Приложение № 1 к настоящему Договору). Подписание Акта </w:t>
      </w:r>
      <w:r w:rsidRPr="00602080">
        <w:rPr>
          <w:rFonts w:ascii="Times New Roman" w:eastAsia="Times New Roman" w:hAnsi="Times New Roman" w:cs="Times New Roman"/>
          <w:lang w:eastAsia="ru-RU"/>
        </w:rPr>
        <w:lastRenderedPageBreak/>
        <w:t xml:space="preserve">приема-передачи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и оформление права собственности на него осуществляется не позднее чем через 3 (</w:t>
      </w:r>
      <w:r w:rsidR="00A70741">
        <w:rPr>
          <w:rFonts w:ascii="Times New Roman" w:eastAsia="Times New Roman" w:hAnsi="Times New Roman" w:cs="Times New Roman"/>
          <w:lang w:eastAsia="ru-RU"/>
        </w:rPr>
        <w:t>три)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A70741">
        <w:rPr>
          <w:rFonts w:ascii="Times New Roman" w:eastAsia="Times New Roman" w:hAnsi="Times New Roman" w:cs="Times New Roman"/>
          <w:lang w:eastAsia="ru-RU"/>
        </w:rPr>
        <w:t>я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после дня полной оплаты имущества.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считается выполнившим свои обязательства по настоящему Договору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фактической передачи </w:t>
      </w:r>
      <w:r w:rsidR="00A70741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A70741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считается выполнившим свои обязательства по настоящему Договору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на банковский счет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суммы, указанной в пункте 2.3. Настоящего договора и принятия </w:t>
      </w:r>
      <w:r w:rsidR="00A70741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A70741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от продавца по Акту приема-передачи.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4. Обременения</w:t>
      </w:r>
      <w:r w:rsidR="00242A72">
        <w:rPr>
          <w:rFonts w:ascii="Times New Roman" w:eastAsia="Times New Roman" w:hAnsi="Times New Roman" w:cs="Times New Roman"/>
          <w:b/>
          <w:lang w:eastAsia="ru-RU"/>
        </w:rPr>
        <w:t xml:space="preserve"> и ограничения на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Имуществ</w:t>
      </w:r>
      <w:r w:rsidR="00242A72">
        <w:rPr>
          <w:rFonts w:ascii="Times New Roman" w:eastAsia="Times New Roman" w:hAnsi="Times New Roman" w:cs="Times New Roman"/>
          <w:b/>
          <w:lang w:eastAsia="ru-RU"/>
        </w:rPr>
        <w:t>о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Указанное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в пункте 1.1. Настоящего договора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правами других лиц не обременено.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4.2. До составления Настоящего договора указанное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никому не продано, не заложено, в споре и под запрещением (арестом) не состоит.</w:t>
      </w:r>
    </w:p>
    <w:p w:rsidR="00242A72" w:rsidRPr="00602080" w:rsidRDefault="00242A72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5. Обязанности Сторон.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602080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5.1.1. Полностью оплатить цену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 размере, порядке и сроки, установленные разделом 2 настоящего Договора.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5.1.2. Письменно своевременно уведомлять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об изменении своих почтовых и банковских реквизитов. В противном случае все извещения, уведомления, повестки и другие документы, направленные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Покупателю 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по реквизитам, указанным в Договоре, считаются врученными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5.1.3. В течение 3 (Трех) календарных дней после полной оплаты стоимости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представить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Продавцу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оплату, в </w:t>
      </w:r>
      <w:proofErr w:type="spellStart"/>
      <w:r w:rsidRPr="0060208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02080">
        <w:rPr>
          <w:rFonts w:ascii="Times New Roman" w:eastAsia="Times New Roman" w:hAnsi="Times New Roman" w:cs="Times New Roman"/>
          <w:lang w:eastAsia="ru-RU"/>
        </w:rPr>
        <w:t xml:space="preserve">. копию соответствующего платежного поручения и выписку по лицевому счету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5.1.4. Оплатить расходы, связанные с государственной регистрацией перехода права собственности на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5.2.1. При получении сведений об изменении реквизитов, указанных в разделе 9 Настоящего договора, письменно своевременно уведомить о таком изменении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Покупателя.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5.2.2. Передать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не позднее чем через 3 (Тр</w:t>
      </w:r>
      <w:r w:rsidR="0016087D">
        <w:rPr>
          <w:rFonts w:ascii="Times New Roman" w:eastAsia="Times New Roman" w:hAnsi="Times New Roman" w:cs="Times New Roman"/>
          <w:lang w:eastAsia="ru-RU"/>
        </w:rPr>
        <w:t>и</w:t>
      </w:r>
      <w:r w:rsidRPr="00602080">
        <w:rPr>
          <w:rFonts w:ascii="Times New Roman" w:eastAsia="Times New Roman" w:hAnsi="Times New Roman" w:cs="Times New Roman"/>
          <w:lang w:eastAsia="ru-RU"/>
        </w:rPr>
        <w:t>) календарных дн</w:t>
      </w:r>
      <w:r w:rsidR="0016087D">
        <w:rPr>
          <w:rFonts w:ascii="Times New Roman" w:eastAsia="Times New Roman" w:hAnsi="Times New Roman" w:cs="Times New Roman"/>
          <w:lang w:eastAsia="ru-RU"/>
        </w:rPr>
        <w:t>я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после дня полной оплаты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5.2.3.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6. Ответственность Сторон.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6.1. В случае нарушения установленного пунктом 2.</w:t>
      </w:r>
      <w:r w:rsidR="00242A72">
        <w:rPr>
          <w:rFonts w:ascii="Times New Roman" w:eastAsia="Times New Roman" w:hAnsi="Times New Roman" w:cs="Times New Roman"/>
          <w:lang w:eastAsia="ru-RU"/>
        </w:rPr>
        <w:t>4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. настоящего Договора срока оплаты стоимости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6.2. Уплата неустойки не освобождает Покупателя от исполнения обязательств по настоящему Договору.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7. Рассмотрение споров.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7.1. Настоящий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Имущества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7.2. Все споры между Сторонами, возникающие по настоящему Договору, разрешаются путем переговоров, а при </w:t>
      </w:r>
      <w:proofErr w:type="gramStart"/>
      <w:r w:rsidRPr="00602080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согласия рассматриваются в соответствии с законодательством Российской Федерации.</w:t>
      </w:r>
    </w:p>
    <w:p w:rsidR="00602080" w:rsidRPr="00602080" w:rsidRDefault="00602080" w:rsidP="006020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lastRenderedPageBreak/>
        <w:t>8. Заключительные положения.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8.1. Настоящий договор считается исполненным после того, как Стороны произвели все расчеты между собой,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 передано </w:t>
      </w:r>
      <w:r w:rsidR="00242A72">
        <w:rPr>
          <w:rFonts w:ascii="Times New Roman" w:eastAsia="Times New Roman" w:hAnsi="Times New Roman" w:cs="Times New Roman"/>
          <w:lang w:eastAsia="ru-RU"/>
        </w:rPr>
        <w:t>«</w:t>
      </w:r>
      <w:r w:rsidRPr="00602080">
        <w:rPr>
          <w:rFonts w:ascii="Times New Roman" w:eastAsia="Times New Roman" w:hAnsi="Times New Roman" w:cs="Times New Roman"/>
          <w:lang w:eastAsia="ru-RU"/>
        </w:rPr>
        <w:t>Имущество</w:t>
      </w:r>
      <w:r w:rsidR="00242A72">
        <w:rPr>
          <w:rFonts w:ascii="Times New Roman" w:eastAsia="Times New Roman" w:hAnsi="Times New Roman" w:cs="Times New Roman"/>
          <w:lang w:eastAsia="ru-RU"/>
        </w:rPr>
        <w:t>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Настоящего договора вместе с надлежащими документами.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8.2. Содержание </w:t>
      </w:r>
      <w:r w:rsidRPr="00EB4844">
        <w:rPr>
          <w:rFonts w:ascii="Times New Roman" w:eastAsia="Times New Roman" w:hAnsi="Times New Roman" w:cs="Times New Roman"/>
          <w:lang w:eastAsia="ru-RU"/>
        </w:rPr>
        <w:t xml:space="preserve">статей 167, 170, 209, 223 части первой Гражданского кодекса Российской Федерации, статей </w:t>
      </w:r>
      <w:r w:rsidR="00EB4844" w:rsidRPr="00EB4844">
        <w:rPr>
          <w:rFonts w:ascii="Times New Roman" w:eastAsia="Times New Roman" w:hAnsi="Times New Roman" w:cs="Times New Roman"/>
          <w:lang w:eastAsia="ru-RU"/>
        </w:rPr>
        <w:t>556, 557, 459, 461, 463, 464, 475</w:t>
      </w:r>
      <w:r w:rsidRPr="00EB4844">
        <w:rPr>
          <w:rFonts w:ascii="Times New Roman" w:eastAsia="Times New Roman" w:hAnsi="Times New Roman" w:cs="Times New Roman"/>
          <w:lang w:eastAsia="ru-RU"/>
        </w:rPr>
        <w:t xml:space="preserve"> части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второй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lang w:eastAsia="ru-RU"/>
        </w:rPr>
        <w:t>Гражданского кодекса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lang w:eastAsia="ru-RU"/>
        </w:rPr>
        <w:t>Российской Федерации, а также порядок изменения и расторжения Настоящего договора Сторонам известно.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8.3. Расходы по заключению Настоящего договора оплачивает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–_______________________.</w:t>
      </w:r>
    </w:p>
    <w:p w:rsidR="00602080" w:rsidRPr="00602080" w:rsidRDefault="00602080" w:rsidP="006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8.4. Настоящий договор содержит весь объем соглашений между Сторонами в отношении предмета Настоящего договора.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8.5. Настоящий договор составлен в трех экземплярах, имеющих одинаковую юридическую силу: первый экземпляр хранится у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«Продавца» -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 xml:space="preserve"> Комитете по управлению муниципальным имуществом города Покров</w:t>
      </w:r>
      <w:r w:rsidRPr="00602080">
        <w:rPr>
          <w:rFonts w:ascii="Times New Roman" w:eastAsia="Times New Roman" w:hAnsi="Times New Roman" w:cs="Times New Roman"/>
          <w:lang w:eastAsia="ru-RU"/>
        </w:rPr>
        <w:t>, второй экземпляр хранится в</w:t>
      </w:r>
      <w:r w:rsidRPr="007B04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Управлении Федеральной службы государственной регистрации, кадастра и картографии по Владимирской области, третий экземпляр хранится у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«Покупателя»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  <w:r w:rsidRPr="00602080">
        <w:rPr>
          <w:rFonts w:ascii="Times New Roman" w:eastAsia="Times New Roman" w:hAnsi="Times New Roman" w:cs="Times New Roman"/>
          <w:lang w:eastAsia="ru-RU"/>
        </w:rPr>
        <w:t>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9. Приложения к Договору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Приложение № 1 Протокол об итогах аукциона от __.__.201</w:t>
      </w:r>
      <w:r w:rsidR="004306AB">
        <w:rPr>
          <w:rFonts w:ascii="Times New Roman" w:eastAsia="Times New Roman" w:hAnsi="Times New Roman" w:cs="Times New Roman"/>
          <w:lang w:eastAsia="ru-RU"/>
        </w:rPr>
        <w:t>7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г.;</w:t>
      </w:r>
    </w:p>
    <w:p w:rsidR="00602080" w:rsidRDefault="00602080" w:rsidP="0060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Приложение № 2 Акт приема-передачи Имущества.</w:t>
      </w:r>
    </w:p>
    <w:p w:rsidR="00242A72" w:rsidRPr="00602080" w:rsidRDefault="00242A72" w:rsidP="0060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 Кадастровый паспорт земельного участка.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729"/>
      </w:tblGrid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</w:t>
            </w:r>
          </w:p>
        </w:tc>
        <w:tc>
          <w:tcPr>
            <w:tcW w:w="3729" w:type="dxa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Комитет по управлению </w:t>
            </w:r>
          </w:p>
          <w:p w:rsidR="00602080" w:rsidRPr="00602080" w:rsidRDefault="00602080" w:rsidP="0060208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муниципальным имуществом города Покров</w:t>
            </w:r>
          </w:p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lang w:eastAsia="ru-RU"/>
              </w:rPr>
              <w:t xml:space="preserve">Адрес: 601120, город Покров, Владимирской области, улица Советская, дом 42; </w:t>
            </w:r>
          </w:p>
          <w:p w:rsidR="00602080" w:rsidRPr="00602080" w:rsidRDefault="00602080" w:rsidP="0060208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телефон: (49243) 6-18-06, телефон/факс: (49243) 6-18-06; </w:t>
            </w:r>
          </w:p>
          <w:p w:rsidR="00602080" w:rsidRPr="00602080" w:rsidRDefault="00602080" w:rsidP="004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УФК по Владимирской области (Администрация города Покров </w:t>
            </w:r>
            <w:proofErr w:type="spellStart"/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>Петушинского</w:t>
            </w:r>
            <w:proofErr w:type="spellEnd"/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района Владимирской области), ИНН 3321010736, КПП 332101001, </w:t>
            </w:r>
            <w:proofErr w:type="gramStart"/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>/счёт 40101810800000010002 Отделение Владимир</w:t>
            </w:r>
            <w:r w:rsidR="009675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 Владимир</w:t>
            </w:r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>, БИК 041708001, ОКТМО 17646120, КБК 7031140</w:t>
            </w:r>
            <w:r w:rsidR="004306AB">
              <w:rPr>
                <w:rFonts w:ascii="Times New Roman" w:eastAsia="Times New Roman" w:hAnsi="Times New Roman" w:cs="Times New Roman"/>
                <w:i/>
                <w:lang w:eastAsia="ru-RU"/>
              </w:rPr>
              <w:t>6025130000430</w:t>
            </w:r>
            <w:r w:rsidRPr="0060208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729" w:type="dxa"/>
            <w:vAlign w:val="bottom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lang w:eastAsia="ru-RU"/>
              </w:rPr>
              <w:t>_____________/В.Ш. АРАКЕЛОВ/</w:t>
            </w:r>
          </w:p>
        </w:tc>
      </w:tr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29" w:type="dxa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(подпись, М.П.)</w:t>
            </w:r>
          </w:p>
        </w:tc>
      </w:tr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</w:t>
            </w:r>
          </w:p>
        </w:tc>
        <w:tc>
          <w:tcPr>
            <w:tcW w:w="3729" w:type="dxa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29" w:type="dxa"/>
            <w:vAlign w:val="bottom"/>
          </w:tcPr>
          <w:p w:rsidR="00602080" w:rsidRPr="00602080" w:rsidRDefault="00602080" w:rsidP="0060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lang w:eastAsia="ru-RU"/>
              </w:rPr>
              <w:t>__________________ /Ф.И.О./</w:t>
            </w:r>
          </w:p>
        </w:tc>
      </w:tr>
      <w:tr w:rsidR="00602080" w:rsidRPr="00602080" w:rsidTr="00154F21">
        <w:tc>
          <w:tcPr>
            <w:tcW w:w="6408" w:type="dxa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9" w:type="dxa"/>
          </w:tcPr>
          <w:p w:rsidR="00602080" w:rsidRPr="00602080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80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</w:t>
            </w:r>
          </w:p>
        </w:tc>
      </w:tr>
    </w:tbl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2080" w:rsidRDefault="0060208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967550" w:rsidRDefault="0096755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967550" w:rsidRDefault="0096755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967550" w:rsidRPr="00602080" w:rsidRDefault="0096755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2080" w:rsidRDefault="0060208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127CC" w:rsidRDefault="00E127CC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127CC" w:rsidRDefault="00E127CC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127CC" w:rsidRDefault="00E127CC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127CC" w:rsidRPr="00602080" w:rsidRDefault="00E127CC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42A72" w:rsidRDefault="0060208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602080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="00242A72" w:rsidRPr="00242A72">
        <w:rPr>
          <w:rFonts w:ascii="Times New Roman" w:eastAsia="Times New Roman" w:hAnsi="Times New Roman" w:cs="Times New Roman"/>
          <w:bCs/>
          <w:i/>
          <w:lang w:eastAsia="ru-RU"/>
        </w:rPr>
        <w:t xml:space="preserve">к договору </w:t>
      </w:r>
    </w:p>
    <w:p w:rsidR="00602080" w:rsidRDefault="00242A72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242A72">
        <w:rPr>
          <w:rFonts w:ascii="Times New Roman" w:eastAsia="Times New Roman" w:hAnsi="Times New Roman" w:cs="Times New Roman"/>
          <w:bCs/>
          <w:i/>
          <w:lang w:eastAsia="ru-RU"/>
        </w:rPr>
        <w:t>купли-продажи земельно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го</w:t>
      </w:r>
      <w:r w:rsidRPr="00242A72">
        <w:rPr>
          <w:rFonts w:ascii="Times New Roman" w:eastAsia="Times New Roman" w:hAnsi="Times New Roman" w:cs="Times New Roman"/>
          <w:bCs/>
          <w:i/>
          <w:lang w:eastAsia="ru-RU"/>
        </w:rPr>
        <w:t xml:space="preserve"> участка </w:t>
      </w:r>
    </w:p>
    <w:p w:rsidR="00242A72" w:rsidRPr="00602080" w:rsidRDefault="00242A72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от «___» ______ 201</w:t>
      </w:r>
      <w:r w:rsidR="004306AB">
        <w:rPr>
          <w:rFonts w:ascii="Times New Roman" w:eastAsia="Times New Roman" w:hAnsi="Times New Roman" w:cs="Times New Roman"/>
          <w:bCs/>
          <w:i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г. № ___/____</w:t>
      </w:r>
    </w:p>
    <w:p w:rsidR="00602080" w:rsidRPr="00602080" w:rsidRDefault="00602080" w:rsidP="006020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42A72" w:rsidRDefault="00242A72" w:rsidP="006020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602080">
        <w:rPr>
          <w:rFonts w:ascii="Times New Roman" w:eastAsia="Times New Roman" w:hAnsi="Times New Roman" w:cs="Times New Roman"/>
          <w:b/>
          <w:spacing w:val="40"/>
          <w:lang w:eastAsia="ru-RU"/>
        </w:rPr>
        <w:t>ПЕРЕДАТОЧНЫЙ АКТ</w:t>
      </w:r>
    </w:p>
    <w:p w:rsidR="00602080" w:rsidRPr="00602080" w:rsidRDefault="00602080" w:rsidP="00602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Город Покров Владимирской области Российской Федерации </w:t>
      </w:r>
    </w:p>
    <w:p w:rsidR="00602080" w:rsidRPr="00602080" w:rsidRDefault="00602080" w:rsidP="006020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602080" w:rsidRPr="00602080" w:rsidRDefault="00602080" w:rsidP="00602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b/>
          <w:lang w:eastAsia="ru-RU"/>
        </w:rPr>
        <w:t>От имени муниципального образования «Город Покров» Комитет по управлению муниципальным имуществом города Покров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, являющийся структурным подразделением Администрации города Покров, в лице главы Администрации </w:t>
      </w:r>
      <w:proofErr w:type="spellStart"/>
      <w:r w:rsidRPr="00602080">
        <w:rPr>
          <w:rFonts w:ascii="Times New Roman" w:eastAsia="Times New Roman" w:hAnsi="Times New Roman" w:cs="Times New Roman"/>
          <w:lang w:eastAsia="ru-RU"/>
        </w:rPr>
        <w:t>Аракелова</w:t>
      </w:r>
      <w:proofErr w:type="spellEnd"/>
      <w:r w:rsidRPr="00602080">
        <w:rPr>
          <w:rFonts w:ascii="Times New Roman" w:eastAsia="Times New Roman" w:hAnsi="Times New Roman" w:cs="Times New Roman"/>
          <w:lang w:eastAsia="ru-RU"/>
        </w:rPr>
        <w:t xml:space="preserve"> Вячеслава </w:t>
      </w:r>
      <w:proofErr w:type="spellStart"/>
      <w:r w:rsidRPr="00602080">
        <w:rPr>
          <w:rFonts w:ascii="Times New Roman" w:eastAsia="Times New Roman" w:hAnsi="Times New Roman" w:cs="Times New Roman"/>
          <w:lang w:eastAsia="ru-RU"/>
        </w:rPr>
        <w:t>Шаликовича</w:t>
      </w:r>
      <w:proofErr w:type="spellEnd"/>
      <w:r w:rsidRPr="00602080">
        <w:rPr>
          <w:rFonts w:ascii="Times New Roman" w:eastAsia="Times New Roman" w:hAnsi="Times New Roman" w:cs="Times New Roman"/>
          <w:lang w:eastAsia="ru-RU"/>
        </w:rPr>
        <w:t>, действующего на основании Устава муниципального образования «Город Покров», именуемый в дальнейшем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», с одной стороны, и </w:t>
      </w:r>
    </w:p>
    <w:p w:rsidR="00602080" w:rsidRPr="00602080" w:rsidRDefault="00602080" w:rsidP="0060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  <w:r w:rsidRPr="00602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</w:t>
      </w:r>
      <w:r w:rsidRPr="00602080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602080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», с другой стороны, подписали Настоящий акт о нижеследующем: </w:t>
      </w:r>
    </w:p>
    <w:p w:rsidR="00242A72" w:rsidRDefault="00242A72" w:rsidP="00602080">
      <w:pPr>
        <w:tabs>
          <w:tab w:val="num" w:pos="8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1. От имени муниципального образования «Город Покров» Комитет по управлению муниципальным имуществом города Покров, в соответствии с договором купли-продажи </w:t>
      </w:r>
      <w:r w:rsidR="00EC6AA8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№ __/__, заключенным в простой письменной форме «__» _______ 201</w:t>
      </w:r>
      <w:r w:rsidR="004306AB">
        <w:rPr>
          <w:rFonts w:ascii="Times New Roman" w:eastAsia="Times New Roman" w:hAnsi="Times New Roman" w:cs="Times New Roman"/>
          <w:lang w:eastAsia="ru-RU"/>
        </w:rPr>
        <w:t>7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года, продал _____________ </w:t>
      </w:r>
      <w:r w:rsidR="00EC6AA8">
        <w:rPr>
          <w:rFonts w:ascii="Times New Roman" w:eastAsia="Times New Roman" w:hAnsi="Times New Roman" w:cs="Times New Roman"/>
          <w:lang w:eastAsia="ru-RU"/>
        </w:rPr>
        <w:t>земельный участок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из земель населенных пунктов, общей площадью </w:t>
      </w:r>
      <w:r w:rsidR="004306AB">
        <w:rPr>
          <w:rFonts w:ascii="Times New Roman" w:eastAsia="Times New Roman" w:hAnsi="Times New Roman" w:cs="Times New Roman"/>
          <w:lang w:eastAsia="ru-RU"/>
        </w:rPr>
        <w:t>51 117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 кв. м, с кадастровым номером 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>33:13:030201:312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Владимирская область, р-н </w:t>
      </w:r>
      <w:proofErr w:type="spellStart"/>
      <w:r w:rsidR="00EC6AA8" w:rsidRPr="00EC6AA8">
        <w:rPr>
          <w:rFonts w:ascii="Times New Roman" w:eastAsia="Times New Roman" w:hAnsi="Times New Roman" w:cs="Times New Roman"/>
          <w:lang w:eastAsia="ru-RU"/>
        </w:rPr>
        <w:t>Петушинский</w:t>
      </w:r>
      <w:proofErr w:type="spellEnd"/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, МО г Покров (городское поселение), г Покров, разрешенное использование - 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>места для кемпингов, пикников, вспомогательные строения и инфраструктура для отдыха на природе</w:t>
      </w:r>
      <w:r w:rsidRPr="00602080">
        <w:rPr>
          <w:rFonts w:ascii="Times New Roman" w:eastAsia="Times New Roman" w:hAnsi="Times New Roman" w:cs="Times New Roman"/>
          <w:lang w:eastAsia="ru-RU"/>
        </w:rPr>
        <w:t>, находящ</w:t>
      </w:r>
      <w:r w:rsidR="00EC6AA8">
        <w:rPr>
          <w:rFonts w:ascii="Times New Roman" w:eastAsia="Times New Roman" w:hAnsi="Times New Roman" w:cs="Times New Roman"/>
          <w:lang w:eastAsia="ru-RU"/>
        </w:rPr>
        <w:t>и</w:t>
      </w:r>
      <w:r w:rsidRPr="00602080">
        <w:rPr>
          <w:rFonts w:ascii="Times New Roman" w:eastAsia="Times New Roman" w:hAnsi="Times New Roman" w:cs="Times New Roman"/>
          <w:lang w:eastAsia="ru-RU"/>
        </w:rPr>
        <w:t>еся в собственности муниципального образования «Город Покров».</w:t>
      </w:r>
    </w:p>
    <w:p w:rsidR="00602080" w:rsidRPr="00602080" w:rsidRDefault="00602080" w:rsidP="00602080">
      <w:pPr>
        <w:tabs>
          <w:tab w:val="num" w:pos="8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2. По Настоящему акту Комитет по управлению муниципальным имуществом города Покров передал ________________________ 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земельный участок, из земель населенных пунктов, общей площадью </w:t>
      </w:r>
      <w:r w:rsidR="004306AB">
        <w:rPr>
          <w:rFonts w:ascii="Times New Roman" w:eastAsia="Times New Roman" w:hAnsi="Times New Roman" w:cs="Times New Roman"/>
          <w:lang w:eastAsia="ru-RU"/>
        </w:rPr>
        <w:t>51 117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 кв. м, с кадастровым номером 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>33:13:030201:312</w:t>
      </w:r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proofErr w:type="gramStart"/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Владимирская область, р-н </w:t>
      </w:r>
      <w:proofErr w:type="spellStart"/>
      <w:r w:rsidR="00EC6AA8" w:rsidRPr="00EC6AA8">
        <w:rPr>
          <w:rFonts w:ascii="Times New Roman" w:eastAsia="Times New Roman" w:hAnsi="Times New Roman" w:cs="Times New Roman"/>
          <w:lang w:eastAsia="ru-RU"/>
        </w:rPr>
        <w:t>Петушинский</w:t>
      </w:r>
      <w:proofErr w:type="spellEnd"/>
      <w:r w:rsidR="00EC6AA8" w:rsidRPr="00EC6AA8">
        <w:rPr>
          <w:rFonts w:ascii="Times New Roman" w:eastAsia="Times New Roman" w:hAnsi="Times New Roman" w:cs="Times New Roman"/>
          <w:lang w:eastAsia="ru-RU"/>
        </w:rPr>
        <w:t xml:space="preserve">, МО г Покров (городское поселение), г Покров, разрешенное использование - </w:t>
      </w:r>
      <w:r w:rsidR="004306AB" w:rsidRPr="004306AB">
        <w:rPr>
          <w:rFonts w:ascii="Times New Roman" w:eastAsia="Times New Roman" w:hAnsi="Times New Roman" w:cs="Times New Roman"/>
          <w:lang w:eastAsia="ru-RU"/>
        </w:rPr>
        <w:t>места для кемпингов, пикников, вспомогательные строения и инфраструктура для отдыха на природе</w:t>
      </w:r>
      <w:r w:rsidRPr="00602080">
        <w:rPr>
          <w:rFonts w:ascii="Times New Roman" w:eastAsia="Times New Roman" w:hAnsi="Times New Roman" w:cs="Times New Roman"/>
          <w:lang w:eastAsia="ru-RU"/>
        </w:rPr>
        <w:t>, находящ</w:t>
      </w:r>
      <w:r w:rsidR="00EC6AA8">
        <w:rPr>
          <w:rFonts w:ascii="Times New Roman" w:eastAsia="Times New Roman" w:hAnsi="Times New Roman" w:cs="Times New Roman"/>
          <w:lang w:eastAsia="ru-RU"/>
        </w:rPr>
        <w:t>и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еся в собственности муниципального образования «Город Покров», _______________________ принял от Комитета по управлению муниципальным имуществом города Покров указанное </w:t>
      </w:r>
      <w:r w:rsidR="00EC6AA8">
        <w:rPr>
          <w:rFonts w:ascii="Times New Roman" w:eastAsia="Times New Roman" w:hAnsi="Times New Roman" w:cs="Times New Roman"/>
          <w:lang w:eastAsia="ru-RU"/>
        </w:rPr>
        <w:t>земельный участок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полностью в таком виде, в каком он был на момент подписания договора купли-продажи </w:t>
      </w:r>
      <w:r w:rsidR="00EC6AA8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602080">
        <w:rPr>
          <w:rFonts w:ascii="Times New Roman" w:eastAsia="Times New Roman" w:hAnsi="Times New Roman" w:cs="Times New Roman"/>
          <w:lang w:eastAsia="ru-RU"/>
        </w:rPr>
        <w:t xml:space="preserve"> «__» ______ 201</w:t>
      </w:r>
      <w:r w:rsidR="004306AB">
        <w:rPr>
          <w:rFonts w:ascii="Times New Roman" w:eastAsia="Times New Roman" w:hAnsi="Times New Roman" w:cs="Times New Roman"/>
          <w:lang w:eastAsia="ru-RU"/>
        </w:rPr>
        <w:t>7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года № __/__</w:t>
      </w:r>
    </w:p>
    <w:p w:rsidR="00602080" w:rsidRPr="00602080" w:rsidRDefault="00602080" w:rsidP="00602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2080">
        <w:rPr>
          <w:rFonts w:ascii="Times New Roman" w:eastAsia="Times New Roman" w:hAnsi="Times New Roman" w:cs="Times New Roman"/>
          <w:lang w:eastAsia="ru-RU"/>
        </w:rPr>
        <w:t xml:space="preserve">3. ___________________ произвел полный денежный расчет по договору купли-продажи </w:t>
      </w:r>
      <w:r w:rsidR="00EC6AA8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4306AB">
        <w:rPr>
          <w:rFonts w:ascii="Times New Roman" w:eastAsia="Times New Roman" w:hAnsi="Times New Roman" w:cs="Times New Roman"/>
          <w:lang w:eastAsia="ru-RU"/>
        </w:rPr>
        <w:t xml:space="preserve"> от «__» _______ 2017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года № __/__, претензий ________________________ к Комитету по управлению муниципальным имуществом города Покров по переданному </w:t>
      </w:r>
      <w:r w:rsidR="00EC6AA8">
        <w:rPr>
          <w:rFonts w:ascii="Times New Roman" w:eastAsia="Times New Roman" w:hAnsi="Times New Roman" w:cs="Times New Roman"/>
          <w:lang w:eastAsia="ru-RU"/>
        </w:rPr>
        <w:t>земельному участку</w:t>
      </w:r>
      <w:r w:rsidRPr="00602080">
        <w:rPr>
          <w:rFonts w:ascii="Times New Roman" w:eastAsia="Times New Roman" w:hAnsi="Times New Roman" w:cs="Times New Roman"/>
          <w:lang w:eastAsia="ru-RU"/>
        </w:rPr>
        <w:t xml:space="preserve"> не имеет.</w:t>
      </w:r>
    </w:p>
    <w:p w:rsidR="00602080" w:rsidRPr="00602080" w:rsidRDefault="00602080" w:rsidP="00602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6408"/>
        <w:gridCol w:w="3729"/>
      </w:tblGrid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«Продавец»</w:t>
            </w:r>
          </w:p>
        </w:tc>
        <w:tc>
          <w:tcPr>
            <w:tcW w:w="3729" w:type="dxa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Комитет по управлению </w:t>
            </w:r>
          </w:p>
          <w:p w:rsidR="00602080" w:rsidRPr="00EC6AA8" w:rsidRDefault="00602080" w:rsidP="0060208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муниципальным имуществом города Покров</w:t>
            </w:r>
          </w:p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Адрес: 601120, город Покров, Владимирской области, улица Советская, дом 42; </w:t>
            </w:r>
          </w:p>
          <w:p w:rsidR="00602080" w:rsidRPr="00EC6AA8" w:rsidRDefault="00602080" w:rsidP="0060208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телефон: (49243) 6-18-06, телефон/факс: (49243) 6-18-06; </w:t>
            </w:r>
          </w:p>
          <w:p w:rsidR="00602080" w:rsidRPr="00EC6AA8" w:rsidRDefault="00602080" w:rsidP="00EC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УФК по Владимирской области (Администрация города Покров </w:t>
            </w:r>
            <w:proofErr w:type="spellStart"/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Петушинского</w:t>
            </w:r>
            <w:proofErr w:type="spellEnd"/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района Владимирской области), ИНН 3321010736, КПП 332101001, </w:t>
            </w:r>
            <w:proofErr w:type="gramStart"/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</w:t>
            </w:r>
            <w:proofErr w:type="gramEnd"/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/счёт 40101810800000010002, Отделение. Владимир</w:t>
            </w:r>
            <w:r w:rsidR="0096755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г. Владимир</w:t>
            </w:r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 БИК 041708001, ОКТМО 17646120, КБК 703114020531300004</w:t>
            </w:r>
            <w:r w:rsidR="00EC6AA8"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  <w:r w:rsidRPr="00EC6AA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0.</w:t>
            </w:r>
          </w:p>
        </w:tc>
        <w:tc>
          <w:tcPr>
            <w:tcW w:w="3729" w:type="dxa"/>
            <w:vAlign w:val="bottom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_____________/В.Ш. АРАКЕЛОВ/</w:t>
            </w:r>
          </w:p>
        </w:tc>
      </w:tr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729" w:type="dxa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(подпись, М.П.)</w:t>
            </w:r>
          </w:p>
        </w:tc>
      </w:tr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«Покупатель»</w:t>
            </w:r>
          </w:p>
        </w:tc>
        <w:tc>
          <w:tcPr>
            <w:tcW w:w="3729" w:type="dxa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  <w:p w:rsidR="00602080" w:rsidRPr="00EC6AA8" w:rsidRDefault="00602080" w:rsidP="006020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3729" w:type="dxa"/>
            <w:vAlign w:val="bottom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 /Ф.И.О./</w:t>
            </w:r>
          </w:p>
        </w:tc>
      </w:tr>
      <w:tr w:rsidR="00602080" w:rsidRPr="00EC6AA8" w:rsidTr="00EC6AA8">
        <w:tc>
          <w:tcPr>
            <w:tcW w:w="6408" w:type="dxa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29" w:type="dxa"/>
          </w:tcPr>
          <w:p w:rsidR="00602080" w:rsidRPr="00EC6AA8" w:rsidRDefault="00602080" w:rsidP="006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6A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(подпись)</w:t>
            </w:r>
          </w:p>
        </w:tc>
      </w:tr>
    </w:tbl>
    <w:p w:rsidR="00B3489F" w:rsidRDefault="00B3489F"/>
    <w:sectPr w:rsidR="00B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4"/>
    <w:rsid w:val="0016087D"/>
    <w:rsid w:val="00242A72"/>
    <w:rsid w:val="002913CD"/>
    <w:rsid w:val="004306AB"/>
    <w:rsid w:val="00602080"/>
    <w:rsid w:val="006B6434"/>
    <w:rsid w:val="007B0412"/>
    <w:rsid w:val="007B6BB8"/>
    <w:rsid w:val="0087065F"/>
    <w:rsid w:val="00967550"/>
    <w:rsid w:val="00A70741"/>
    <w:rsid w:val="00B3489F"/>
    <w:rsid w:val="00BB3C66"/>
    <w:rsid w:val="00E127CC"/>
    <w:rsid w:val="00EB4844"/>
    <w:rsid w:val="00EC6AA8"/>
    <w:rsid w:val="00F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0059-FF33-4775-836A-432D758E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2017-08-07T06:29:00Z</cp:lastPrinted>
  <dcterms:created xsi:type="dcterms:W3CDTF">2016-03-31T13:27:00Z</dcterms:created>
  <dcterms:modified xsi:type="dcterms:W3CDTF">2017-08-07T06:36:00Z</dcterms:modified>
</cp:coreProperties>
</file>