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C7" w:rsidRPr="00F93BC7" w:rsidRDefault="00F93BC7" w:rsidP="00F9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93BC7">
        <w:rPr>
          <w:rFonts w:ascii="Times New Roman" w:eastAsia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F93BC7" w:rsidRPr="00F93BC7" w:rsidRDefault="00F93BC7" w:rsidP="00F93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BC7" w:rsidRPr="00F93BC7" w:rsidRDefault="00F93BC7" w:rsidP="00F93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BC7" w:rsidRPr="00F93BC7" w:rsidRDefault="00F93BC7" w:rsidP="00F93B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BC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Совет народных депутатов города Покров</w:t>
      </w:r>
    </w:p>
    <w:p w:rsidR="00F93BC7" w:rsidRPr="00F93BC7" w:rsidRDefault="00F93BC7" w:rsidP="00F9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93BC7">
        <w:rPr>
          <w:rFonts w:ascii="Times New Roman" w:eastAsia="Times New Roman" w:hAnsi="Times New Roman" w:cs="Times New Roman"/>
          <w:b/>
          <w:sz w:val="24"/>
          <w:szCs w:val="24"/>
        </w:rPr>
        <w:t>Петушинского</w:t>
      </w:r>
      <w:proofErr w:type="spellEnd"/>
      <w:r w:rsidRPr="00F93BC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Владимирской области</w:t>
      </w:r>
    </w:p>
    <w:p w:rsidR="00F93BC7" w:rsidRPr="00F93BC7" w:rsidRDefault="00F93BC7" w:rsidP="00F9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BC7" w:rsidRPr="00F93BC7" w:rsidRDefault="00F93BC7" w:rsidP="00F9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BC7" w:rsidRPr="00F93BC7" w:rsidRDefault="00F93BC7" w:rsidP="00F93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BC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F93BC7" w:rsidRPr="00F93BC7" w:rsidRDefault="00F93BC7" w:rsidP="00F9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BC7" w:rsidRPr="00F93BC7" w:rsidRDefault="00F93BC7" w:rsidP="00F9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BAC" w:rsidRDefault="00F93BC7" w:rsidP="00F93BC7">
      <w:pPr>
        <w:contextualSpacing/>
        <w:rPr>
          <w:rFonts w:ascii="Times New Roman" w:hAnsi="Times New Roman" w:cs="Times New Roman"/>
          <w:sz w:val="24"/>
          <w:szCs w:val="24"/>
        </w:rPr>
      </w:pPr>
      <w:r w:rsidRPr="00F93BC7">
        <w:rPr>
          <w:rFonts w:ascii="Times New Roman" w:eastAsia="Times New Roman" w:hAnsi="Times New Roman" w:cs="Times New Roman"/>
          <w:sz w:val="24"/>
          <w:szCs w:val="24"/>
        </w:rPr>
        <w:t>от 01 марта 2019 года</w:t>
      </w:r>
      <w:r w:rsidRPr="00F93BC7">
        <w:rPr>
          <w:rFonts w:ascii="Times New Roman" w:eastAsia="Times New Roman" w:hAnsi="Times New Roman" w:cs="Times New Roman"/>
          <w:sz w:val="24"/>
          <w:szCs w:val="24"/>
        </w:rPr>
        <w:tab/>
      </w:r>
      <w:r w:rsidRPr="00F93BC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гор. Покров</w:t>
      </w:r>
      <w:r w:rsidRPr="00F93BC7">
        <w:rPr>
          <w:rFonts w:ascii="Times New Roman" w:eastAsia="Times New Roman" w:hAnsi="Times New Roman" w:cs="Times New Roman"/>
          <w:sz w:val="24"/>
          <w:szCs w:val="24"/>
        </w:rPr>
        <w:tab/>
      </w:r>
      <w:r w:rsidRPr="00F93BC7">
        <w:rPr>
          <w:rFonts w:ascii="Times New Roman" w:eastAsia="Times New Roman" w:hAnsi="Times New Roman" w:cs="Times New Roman"/>
          <w:sz w:val="24"/>
          <w:szCs w:val="24"/>
        </w:rPr>
        <w:tab/>
      </w:r>
      <w:r w:rsidRPr="00F93BC7">
        <w:rPr>
          <w:rFonts w:ascii="Times New Roman" w:eastAsia="Times New Roman" w:hAnsi="Times New Roman" w:cs="Times New Roman"/>
          <w:sz w:val="24"/>
          <w:szCs w:val="24"/>
        </w:rPr>
        <w:tab/>
      </w:r>
      <w:r w:rsidRPr="00F93BC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№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93BC7">
        <w:rPr>
          <w:rFonts w:ascii="Times New Roman" w:eastAsia="Times New Roman" w:hAnsi="Times New Roman" w:cs="Times New Roman"/>
          <w:sz w:val="24"/>
          <w:szCs w:val="24"/>
        </w:rPr>
        <w:t>/46</w:t>
      </w:r>
    </w:p>
    <w:p w:rsidR="008F7F4E" w:rsidRDefault="008F7F4E" w:rsidP="008F7F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F7F4E" w:rsidRPr="008F7F4E" w:rsidRDefault="008F7F4E" w:rsidP="008F7F4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74BAC" w:rsidRPr="008F7F4E" w:rsidRDefault="00574BAC" w:rsidP="008F7F4E">
      <w:pPr>
        <w:ind w:right="46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7F4E">
        <w:rPr>
          <w:rFonts w:ascii="Times New Roman" w:hAnsi="Times New Roman" w:cs="Times New Roman"/>
          <w:i/>
          <w:color w:val="000000"/>
          <w:sz w:val="24"/>
          <w:szCs w:val="24"/>
        </w:rPr>
        <w:t>Об инициативе передачи полномочий избирательной комиссии муниципального образования «</w:t>
      </w:r>
      <w:r w:rsidR="008F7F4E">
        <w:rPr>
          <w:rFonts w:ascii="Times New Roman" w:hAnsi="Times New Roman" w:cs="Times New Roman"/>
          <w:i/>
          <w:color w:val="000000"/>
          <w:sz w:val="24"/>
          <w:szCs w:val="24"/>
        </w:rPr>
        <w:t>Город Покров</w:t>
      </w:r>
      <w:r w:rsidRPr="008F7F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 в Территориальную избирательную комиссию </w:t>
      </w:r>
      <w:proofErr w:type="spellStart"/>
      <w:r w:rsidRPr="008F7F4E">
        <w:rPr>
          <w:rFonts w:ascii="Times New Roman" w:hAnsi="Times New Roman" w:cs="Times New Roman"/>
          <w:i/>
          <w:color w:val="000000"/>
          <w:sz w:val="24"/>
          <w:szCs w:val="24"/>
        </w:rPr>
        <w:t>Петушинского</w:t>
      </w:r>
      <w:proofErr w:type="spellEnd"/>
      <w:r w:rsidRPr="008F7F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района</w:t>
      </w:r>
    </w:p>
    <w:p w:rsidR="00574BAC" w:rsidRPr="008F7F4E" w:rsidRDefault="00574BAC" w:rsidP="00574BAC">
      <w:pPr>
        <w:rPr>
          <w:rFonts w:ascii="Times New Roman" w:hAnsi="Times New Roman" w:cs="Times New Roman"/>
          <w:sz w:val="24"/>
          <w:szCs w:val="24"/>
        </w:rPr>
      </w:pPr>
      <w:r w:rsidRPr="008F7F4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74BAC" w:rsidRPr="008F7F4E" w:rsidRDefault="00574BAC" w:rsidP="00574BAC">
      <w:pPr>
        <w:widowControl w:val="0"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F4E">
        <w:rPr>
          <w:rFonts w:ascii="Times New Roman" w:hAnsi="Times New Roman" w:cs="Times New Roman"/>
          <w:sz w:val="24"/>
          <w:szCs w:val="24"/>
        </w:rPr>
        <w:t xml:space="preserve">    </w:t>
      </w:r>
      <w:r w:rsidRPr="008F7F4E">
        <w:rPr>
          <w:rFonts w:ascii="Times New Roman" w:hAnsi="Times New Roman" w:cs="Times New Roman"/>
          <w:bCs/>
          <w:sz w:val="24"/>
          <w:szCs w:val="24"/>
        </w:rPr>
        <w:t>На основании</w:t>
      </w:r>
      <w:r w:rsidRPr="008F7F4E">
        <w:rPr>
          <w:rFonts w:ascii="Times New Roman" w:hAnsi="Times New Roman" w:cs="Times New Roman"/>
          <w:sz w:val="24"/>
          <w:szCs w:val="24"/>
        </w:rPr>
        <w:t xml:space="preserve"> пункта 4 статьи 2</w:t>
      </w:r>
      <w:r w:rsidRPr="008F7F4E">
        <w:rPr>
          <w:rFonts w:ascii="Times New Roman" w:hAnsi="Times New Roman" w:cs="Times New Roman"/>
          <w:noProof/>
          <w:sz w:val="24"/>
          <w:szCs w:val="24"/>
        </w:rPr>
        <w:t xml:space="preserve">4 </w:t>
      </w:r>
      <w:r w:rsidRPr="008F7F4E">
        <w:rPr>
          <w:rFonts w:ascii="Times New Roman" w:hAnsi="Times New Roman" w:cs="Times New Roman"/>
          <w:sz w:val="24"/>
          <w:szCs w:val="24"/>
        </w:rPr>
        <w:t>Ф</w:t>
      </w:r>
      <w:r w:rsidRPr="008F7F4E">
        <w:rPr>
          <w:rFonts w:ascii="Times New Roman" w:hAnsi="Times New Roman" w:cs="Times New Roman"/>
          <w:noProof/>
          <w:sz w:val="24"/>
          <w:szCs w:val="24"/>
        </w:rPr>
        <w:t xml:space="preserve">едерального </w:t>
      </w:r>
      <w:r w:rsidRPr="008F7F4E">
        <w:rPr>
          <w:rFonts w:ascii="Times New Roman" w:hAnsi="Times New Roman" w:cs="Times New Roman"/>
          <w:sz w:val="24"/>
          <w:szCs w:val="24"/>
        </w:rPr>
        <w:t>З</w:t>
      </w:r>
      <w:r w:rsidRPr="008F7F4E">
        <w:rPr>
          <w:rFonts w:ascii="Times New Roman" w:hAnsi="Times New Roman" w:cs="Times New Roman"/>
          <w:noProof/>
          <w:sz w:val="24"/>
          <w:szCs w:val="24"/>
        </w:rPr>
        <w:t xml:space="preserve">акона </w:t>
      </w:r>
      <w:r w:rsidRPr="008F7F4E">
        <w:rPr>
          <w:rFonts w:ascii="Times New Roman" w:hAnsi="Times New Roman" w:cs="Times New Roman"/>
          <w:sz w:val="24"/>
          <w:szCs w:val="24"/>
        </w:rPr>
        <w:t>о</w:t>
      </w:r>
      <w:r w:rsidRPr="008F7F4E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8F7F4E">
        <w:rPr>
          <w:rFonts w:ascii="Times New Roman" w:hAnsi="Times New Roman" w:cs="Times New Roman"/>
          <w:sz w:val="24"/>
          <w:szCs w:val="24"/>
        </w:rPr>
        <w:t>1</w:t>
      </w:r>
      <w:r w:rsidRPr="008F7F4E">
        <w:rPr>
          <w:rFonts w:ascii="Times New Roman" w:hAnsi="Times New Roman" w:cs="Times New Roman"/>
          <w:noProof/>
          <w:sz w:val="24"/>
          <w:szCs w:val="24"/>
        </w:rPr>
        <w:t xml:space="preserve">2.06.2002 </w:t>
      </w:r>
      <w:r w:rsidRPr="008F7F4E">
        <w:rPr>
          <w:rFonts w:ascii="Times New Roman" w:hAnsi="Times New Roman" w:cs="Times New Roman"/>
          <w:sz w:val="24"/>
          <w:szCs w:val="24"/>
        </w:rPr>
        <w:t>г</w:t>
      </w:r>
      <w:r w:rsidRPr="008F7F4E">
        <w:rPr>
          <w:rFonts w:ascii="Times New Roman" w:hAnsi="Times New Roman" w:cs="Times New Roman"/>
          <w:noProof/>
          <w:sz w:val="24"/>
          <w:szCs w:val="24"/>
        </w:rPr>
        <w:t xml:space="preserve">ода </w:t>
      </w:r>
      <w:r w:rsidRPr="008F7F4E">
        <w:rPr>
          <w:rFonts w:ascii="Times New Roman" w:hAnsi="Times New Roman" w:cs="Times New Roman"/>
          <w:sz w:val="24"/>
          <w:szCs w:val="24"/>
        </w:rPr>
        <w:t>№ 6</w:t>
      </w:r>
      <w:r w:rsidRPr="008F7F4E">
        <w:rPr>
          <w:rFonts w:ascii="Times New Roman" w:hAnsi="Times New Roman" w:cs="Times New Roman"/>
          <w:noProof/>
          <w:sz w:val="24"/>
          <w:szCs w:val="24"/>
        </w:rPr>
        <w:t>7-</w:t>
      </w:r>
      <w:r w:rsidRPr="008F7F4E">
        <w:rPr>
          <w:rFonts w:ascii="Times New Roman" w:hAnsi="Times New Roman" w:cs="Times New Roman"/>
          <w:sz w:val="24"/>
          <w:szCs w:val="24"/>
        </w:rPr>
        <w:t>Ф</w:t>
      </w:r>
      <w:r w:rsidRPr="008F7F4E">
        <w:rPr>
          <w:rFonts w:ascii="Times New Roman" w:hAnsi="Times New Roman" w:cs="Times New Roman"/>
          <w:noProof/>
          <w:sz w:val="24"/>
          <w:szCs w:val="24"/>
        </w:rPr>
        <w:t xml:space="preserve">З «Об </w:t>
      </w:r>
      <w:r w:rsidRPr="008F7F4E">
        <w:rPr>
          <w:rFonts w:ascii="Times New Roman" w:hAnsi="Times New Roman" w:cs="Times New Roman"/>
          <w:sz w:val="24"/>
          <w:szCs w:val="24"/>
        </w:rPr>
        <w:t>о</w:t>
      </w:r>
      <w:r w:rsidRPr="008F7F4E">
        <w:rPr>
          <w:rFonts w:ascii="Times New Roman" w:hAnsi="Times New Roman" w:cs="Times New Roman"/>
          <w:noProof/>
          <w:sz w:val="24"/>
          <w:szCs w:val="24"/>
        </w:rPr>
        <w:t xml:space="preserve">сновных </w:t>
      </w:r>
      <w:r w:rsidRPr="008F7F4E">
        <w:rPr>
          <w:rFonts w:ascii="Times New Roman" w:hAnsi="Times New Roman" w:cs="Times New Roman"/>
          <w:sz w:val="24"/>
          <w:szCs w:val="24"/>
        </w:rPr>
        <w:t>г</w:t>
      </w:r>
      <w:r w:rsidRPr="008F7F4E">
        <w:rPr>
          <w:rFonts w:ascii="Times New Roman" w:hAnsi="Times New Roman" w:cs="Times New Roman"/>
          <w:noProof/>
          <w:sz w:val="24"/>
          <w:szCs w:val="24"/>
        </w:rPr>
        <w:t xml:space="preserve">арантиях </w:t>
      </w:r>
      <w:r w:rsidRPr="008F7F4E">
        <w:rPr>
          <w:rFonts w:ascii="Times New Roman" w:hAnsi="Times New Roman" w:cs="Times New Roman"/>
          <w:sz w:val="24"/>
          <w:szCs w:val="24"/>
        </w:rPr>
        <w:t>и</w:t>
      </w:r>
      <w:r w:rsidRPr="008F7F4E">
        <w:rPr>
          <w:rFonts w:ascii="Times New Roman" w:hAnsi="Times New Roman" w:cs="Times New Roman"/>
          <w:noProof/>
          <w:sz w:val="24"/>
          <w:szCs w:val="24"/>
        </w:rPr>
        <w:t xml:space="preserve">збирательных </w:t>
      </w:r>
      <w:r w:rsidRPr="008F7F4E">
        <w:rPr>
          <w:rFonts w:ascii="Times New Roman" w:hAnsi="Times New Roman" w:cs="Times New Roman"/>
          <w:sz w:val="24"/>
          <w:szCs w:val="24"/>
        </w:rPr>
        <w:t>п</w:t>
      </w:r>
      <w:r w:rsidRPr="008F7F4E">
        <w:rPr>
          <w:rFonts w:ascii="Times New Roman" w:hAnsi="Times New Roman" w:cs="Times New Roman"/>
          <w:noProof/>
          <w:sz w:val="24"/>
          <w:szCs w:val="24"/>
        </w:rPr>
        <w:t xml:space="preserve">рав </w:t>
      </w:r>
      <w:r w:rsidRPr="008F7F4E">
        <w:rPr>
          <w:rFonts w:ascii="Times New Roman" w:hAnsi="Times New Roman" w:cs="Times New Roman"/>
          <w:sz w:val="24"/>
          <w:szCs w:val="24"/>
        </w:rPr>
        <w:t>и п</w:t>
      </w:r>
      <w:r w:rsidRPr="008F7F4E">
        <w:rPr>
          <w:rFonts w:ascii="Times New Roman" w:hAnsi="Times New Roman" w:cs="Times New Roman"/>
          <w:noProof/>
          <w:sz w:val="24"/>
          <w:szCs w:val="24"/>
        </w:rPr>
        <w:t xml:space="preserve">рава </w:t>
      </w:r>
      <w:r w:rsidRPr="008F7F4E">
        <w:rPr>
          <w:rFonts w:ascii="Times New Roman" w:hAnsi="Times New Roman" w:cs="Times New Roman"/>
          <w:sz w:val="24"/>
          <w:szCs w:val="24"/>
        </w:rPr>
        <w:t>н</w:t>
      </w:r>
      <w:r w:rsidRPr="008F7F4E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F7F4E">
        <w:rPr>
          <w:rFonts w:ascii="Times New Roman" w:hAnsi="Times New Roman" w:cs="Times New Roman"/>
          <w:sz w:val="24"/>
          <w:szCs w:val="24"/>
        </w:rPr>
        <w:t>у</w:t>
      </w:r>
      <w:r w:rsidRPr="008F7F4E">
        <w:rPr>
          <w:rFonts w:ascii="Times New Roman" w:hAnsi="Times New Roman" w:cs="Times New Roman"/>
          <w:noProof/>
          <w:sz w:val="24"/>
          <w:szCs w:val="24"/>
        </w:rPr>
        <w:t xml:space="preserve">частие </w:t>
      </w:r>
      <w:r w:rsidRPr="008F7F4E">
        <w:rPr>
          <w:rFonts w:ascii="Times New Roman" w:hAnsi="Times New Roman" w:cs="Times New Roman"/>
          <w:sz w:val="24"/>
          <w:szCs w:val="24"/>
        </w:rPr>
        <w:t>в р</w:t>
      </w:r>
      <w:r w:rsidRPr="008F7F4E">
        <w:rPr>
          <w:rFonts w:ascii="Times New Roman" w:hAnsi="Times New Roman" w:cs="Times New Roman"/>
          <w:noProof/>
          <w:sz w:val="24"/>
          <w:szCs w:val="24"/>
        </w:rPr>
        <w:t xml:space="preserve">еферендуме граждан </w:t>
      </w:r>
      <w:r w:rsidRPr="008F7F4E">
        <w:rPr>
          <w:rFonts w:ascii="Times New Roman" w:hAnsi="Times New Roman" w:cs="Times New Roman"/>
          <w:sz w:val="24"/>
          <w:szCs w:val="24"/>
        </w:rPr>
        <w:t>Р</w:t>
      </w:r>
      <w:r w:rsidRPr="008F7F4E">
        <w:rPr>
          <w:rFonts w:ascii="Times New Roman" w:hAnsi="Times New Roman" w:cs="Times New Roman"/>
          <w:noProof/>
          <w:sz w:val="24"/>
          <w:szCs w:val="24"/>
        </w:rPr>
        <w:t xml:space="preserve">оссийской </w:t>
      </w:r>
      <w:r w:rsidRPr="008F7F4E">
        <w:rPr>
          <w:rFonts w:ascii="Times New Roman" w:hAnsi="Times New Roman" w:cs="Times New Roman"/>
          <w:sz w:val="24"/>
          <w:szCs w:val="24"/>
        </w:rPr>
        <w:t>Ф</w:t>
      </w:r>
      <w:r w:rsidRPr="008F7F4E">
        <w:rPr>
          <w:rFonts w:ascii="Times New Roman" w:hAnsi="Times New Roman" w:cs="Times New Roman"/>
          <w:noProof/>
          <w:sz w:val="24"/>
          <w:szCs w:val="24"/>
        </w:rPr>
        <w:t>едерации»,</w:t>
      </w:r>
      <w:r w:rsidRPr="008F7F4E">
        <w:rPr>
          <w:rFonts w:ascii="Times New Roman" w:hAnsi="Times New Roman" w:cs="Times New Roman"/>
          <w:bCs/>
          <w:sz w:val="24"/>
          <w:szCs w:val="24"/>
        </w:rPr>
        <w:t xml:space="preserve"> пункта 3 статьи 15 Закона Владимирской области от 13.02.2003 № 10-ОЗ «Избирательный кодекс Владимирской области», </w:t>
      </w:r>
      <w:r w:rsidRPr="008F7F4E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r w:rsidR="008F7F4E">
        <w:rPr>
          <w:rFonts w:ascii="Times New Roman" w:hAnsi="Times New Roman" w:cs="Times New Roman"/>
          <w:sz w:val="24"/>
          <w:szCs w:val="24"/>
        </w:rPr>
        <w:t>города Покров</w:t>
      </w:r>
      <w:r w:rsidRPr="008F7F4E">
        <w:rPr>
          <w:rFonts w:ascii="Times New Roman" w:hAnsi="Times New Roman" w:cs="Times New Roman"/>
          <w:sz w:val="24"/>
          <w:szCs w:val="24"/>
        </w:rPr>
        <w:t xml:space="preserve"> </w:t>
      </w:r>
      <w:r w:rsidR="008F7F4E" w:rsidRPr="008F7F4E">
        <w:rPr>
          <w:rFonts w:ascii="Times New Roman" w:hAnsi="Times New Roman" w:cs="Times New Roman"/>
          <w:b/>
          <w:sz w:val="24"/>
          <w:szCs w:val="24"/>
        </w:rPr>
        <w:t>РЕШИЛ</w:t>
      </w:r>
      <w:r w:rsidRPr="008F7F4E">
        <w:rPr>
          <w:rFonts w:ascii="Times New Roman" w:hAnsi="Times New Roman" w:cs="Times New Roman"/>
          <w:b/>
          <w:sz w:val="24"/>
          <w:szCs w:val="24"/>
        </w:rPr>
        <w:t>:</w:t>
      </w:r>
    </w:p>
    <w:p w:rsidR="00574BAC" w:rsidRPr="008F7F4E" w:rsidRDefault="00574BAC" w:rsidP="00574BAC">
      <w:pPr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F4E">
        <w:rPr>
          <w:rFonts w:ascii="Times New Roman" w:hAnsi="Times New Roman" w:cs="Times New Roman"/>
          <w:bCs/>
          <w:sz w:val="24"/>
          <w:szCs w:val="24"/>
        </w:rPr>
        <w:t>1. Ходатайствовать перед избирательной комиссией Владимирской области о возложении полномочий избирательной комиссии муниципального образования «</w:t>
      </w:r>
      <w:r w:rsidR="00BB33F5">
        <w:rPr>
          <w:rFonts w:ascii="Times New Roman" w:hAnsi="Times New Roman" w:cs="Times New Roman"/>
          <w:bCs/>
          <w:sz w:val="24"/>
          <w:szCs w:val="24"/>
        </w:rPr>
        <w:t>Город Покров</w:t>
      </w:r>
      <w:r w:rsidRPr="008F7F4E">
        <w:rPr>
          <w:rFonts w:ascii="Times New Roman" w:hAnsi="Times New Roman" w:cs="Times New Roman"/>
          <w:bCs/>
          <w:sz w:val="24"/>
          <w:szCs w:val="24"/>
        </w:rPr>
        <w:t xml:space="preserve">» на Территориальную избирательную комиссию </w:t>
      </w:r>
      <w:proofErr w:type="spellStart"/>
      <w:r w:rsidRPr="008F7F4E">
        <w:rPr>
          <w:rFonts w:ascii="Times New Roman" w:hAnsi="Times New Roman" w:cs="Times New Roman"/>
          <w:bCs/>
          <w:sz w:val="24"/>
          <w:szCs w:val="24"/>
        </w:rPr>
        <w:t>Петушинского</w:t>
      </w:r>
      <w:proofErr w:type="spellEnd"/>
      <w:r w:rsidRPr="008F7F4E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574BAC" w:rsidRPr="008F7F4E" w:rsidRDefault="00574BAC" w:rsidP="00574BA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F4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8F7F4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4F35FD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8F7F4E">
        <w:rPr>
          <w:rFonts w:ascii="Times New Roman" w:hAnsi="Times New Roman" w:cs="Times New Roman"/>
          <w:sz w:val="24"/>
          <w:szCs w:val="24"/>
        </w:rPr>
        <w:t>принятия.</w:t>
      </w:r>
    </w:p>
    <w:p w:rsidR="00F93BC7" w:rsidRDefault="00F93BC7" w:rsidP="008F7F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BAC" w:rsidRPr="008F7F4E" w:rsidRDefault="009439D3" w:rsidP="008F7F4E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Покров                                      </w:t>
      </w:r>
      <w:r w:rsidR="008F7F4E" w:rsidRPr="008F7F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7F4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F7F4E" w:rsidRPr="008F7F4E">
        <w:rPr>
          <w:rFonts w:ascii="Times New Roman" w:hAnsi="Times New Roman" w:cs="Times New Roman"/>
          <w:sz w:val="24"/>
          <w:szCs w:val="24"/>
        </w:rPr>
        <w:t>О.Г. Кисляков</w:t>
      </w:r>
    </w:p>
    <w:p w:rsidR="00574BAC" w:rsidRPr="00D633DD" w:rsidRDefault="00574BAC" w:rsidP="00574BAC">
      <w:pPr>
        <w:jc w:val="right"/>
        <w:rPr>
          <w:b/>
          <w:sz w:val="36"/>
          <w:szCs w:val="36"/>
        </w:rPr>
      </w:pPr>
    </w:p>
    <w:p w:rsidR="00574BAC" w:rsidRDefault="00574BAC" w:rsidP="00574BAC">
      <w:pPr>
        <w:rPr>
          <w:sz w:val="28"/>
          <w:szCs w:val="28"/>
          <w:u w:val="single"/>
        </w:rPr>
      </w:pPr>
    </w:p>
    <w:p w:rsidR="00574BAC" w:rsidRDefault="00574BAC" w:rsidP="00574BAC">
      <w:pPr>
        <w:jc w:val="center"/>
        <w:rPr>
          <w:sz w:val="28"/>
          <w:szCs w:val="28"/>
          <w:u w:val="single"/>
        </w:rPr>
      </w:pPr>
    </w:p>
    <w:p w:rsidR="00574BAC" w:rsidRDefault="00574BAC" w:rsidP="00574BAC">
      <w:pPr>
        <w:rPr>
          <w:sz w:val="28"/>
          <w:szCs w:val="28"/>
          <w:u w:val="single"/>
        </w:rPr>
      </w:pPr>
      <w:bookmarkStart w:id="0" w:name="_GoBack"/>
      <w:bookmarkEnd w:id="0"/>
    </w:p>
    <w:sectPr w:rsidR="00574BAC" w:rsidSect="009439D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E4" w:rsidRDefault="008F03E4" w:rsidP="00574BAC">
      <w:pPr>
        <w:spacing w:after="0" w:line="240" w:lineRule="auto"/>
      </w:pPr>
      <w:r>
        <w:separator/>
      </w:r>
    </w:p>
  </w:endnote>
  <w:endnote w:type="continuationSeparator" w:id="0">
    <w:p w:rsidR="008F03E4" w:rsidRDefault="008F03E4" w:rsidP="0057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E4" w:rsidRDefault="008F03E4" w:rsidP="00574BAC">
      <w:pPr>
        <w:spacing w:after="0" w:line="240" w:lineRule="auto"/>
      </w:pPr>
      <w:r>
        <w:separator/>
      </w:r>
    </w:p>
  </w:footnote>
  <w:footnote w:type="continuationSeparator" w:id="0">
    <w:p w:rsidR="008F03E4" w:rsidRDefault="008F03E4" w:rsidP="0057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09" w:rsidRDefault="0063626B" w:rsidP="00D904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409" w:rsidRDefault="008F03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09" w:rsidRDefault="008F03E4" w:rsidP="00D90409">
    <w:pPr>
      <w:pStyle w:val="a3"/>
      <w:framePr w:wrap="around" w:vAnchor="text" w:hAnchor="margin" w:xAlign="center" w:y="1"/>
      <w:rPr>
        <w:rStyle w:val="a5"/>
      </w:rPr>
    </w:pPr>
  </w:p>
  <w:p w:rsidR="00D90409" w:rsidRDefault="008F03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BAC"/>
    <w:rsid w:val="003C1011"/>
    <w:rsid w:val="004F35FD"/>
    <w:rsid w:val="00574BAC"/>
    <w:rsid w:val="0063626B"/>
    <w:rsid w:val="00683D37"/>
    <w:rsid w:val="008F03E4"/>
    <w:rsid w:val="008F7F4E"/>
    <w:rsid w:val="009439D3"/>
    <w:rsid w:val="00BB33F5"/>
    <w:rsid w:val="00D2753D"/>
    <w:rsid w:val="00F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F4E"/>
    <w:pPr>
      <w:keepNext/>
      <w:spacing w:after="0" w:line="240" w:lineRule="auto"/>
      <w:ind w:right="-2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4B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74BA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74BA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7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BA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57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4BAC"/>
  </w:style>
  <w:style w:type="character" w:customStyle="1" w:styleId="10">
    <w:name w:val="Заголовок 1 Знак"/>
    <w:basedOn w:val="a0"/>
    <w:link w:val="1"/>
    <w:rsid w:val="008F7F4E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Subtitle"/>
    <w:basedOn w:val="a"/>
    <w:link w:val="ab"/>
    <w:qFormat/>
    <w:rsid w:val="008F7F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b">
    <w:name w:val="Подзаголовок Знак"/>
    <w:basedOn w:val="a0"/>
    <w:link w:val="aa"/>
    <w:rsid w:val="008F7F4E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Мягков</dc:creator>
  <cp:keywords/>
  <dc:description/>
  <cp:lastModifiedBy>glava</cp:lastModifiedBy>
  <cp:revision>10</cp:revision>
  <cp:lastPrinted>2015-06-09T07:37:00Z</cp:lastPrinted>
  <dcterms:created xsi:type="dcterms:W3CDTF">2015-06-09T07:27:00Z</dcterms:created>
  <dcterms:modified xsi:type="dcterms:W3CDTF">2019-03-06T04:51:00Z</dcterms:modified>
</cp:coreProperties>
</file>