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F7B9D" w14:textId="77777777" w:rsidR="0053381C" w:rsidRDefault="0053381C" w:rsidP="0053381C">
      <w:pPr>
        <w:jc w:val="center"/>
        <w:rPr>
          <w:noProof/>
        </w:rPr>
      </w:pPr>
      <w:r>
        <w:rPr>
          <w:noProof/>
        </w:rPr>
        <w:drawing>
          <wp:inline distT="0" distB="0" distL="0" distR="0" wp14:anchorId="4822ECA4" wp14:editId="7EDD266B">
            <wp:extent cx="733425" cy="1076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1076325"/>
                    </a:xfrm>
                    <a:prstGeom prst="rect">
                      <a:avLst/>
                    </a:prstGeom>
                    <a:noFill/>
                    <a:ln>
                      <a:noFill/>
                    </a:ln>
                  </pic:spPr>
                </pic:pic>
              </a:graphicData>
            </a:graphic>
          </wp:inline>
        </w:drawing>
      </w:r>
    </w:p>
    <w:p w14:paraId="7AA5EF5A" w14:textId="77777777" w:rsidR="0053381C" w:rsidRDefault="0053381C" w:rsidP="0053381C">
      <w:pPr>
        <w:jc w:val="center"/>
        <w:rPr>
          <w:noProof/>
        </w:rPr>
      </w:pPr>
    </w:p>
    <w:p w14:paraId="4ADC4E2D" w14:textId="77777777" w:rsidR="0053381C" w:rsidRDefault="0053381C" w:rsidP="0053381C">
      <w:pPr>
        <w:keepNext/>
        <w:ind w:right="-2"/>
        <w:jc w:val="center"/>
        <w:outlineLvl w:val="0"/>
        <w:rPr>
          <w:b/>
          <w:bCs/>
          <w:spacing w:val="40"/>
          <w:sz w:val="32"/>
          <w:szCs w:val="32"/>
        </w:rPr>
      </w:pPr>
      <w:r>
        <w:rPr>
          <w:b/>
          <w:bCs/>
          <w:spacing w:val="40"/>
          <w:sz w:val="32"/>
          <w:szCs w:val="32"/>
        </w:rPr>
        <w:t>ПОСТАНОВЛЕНИЕ</w:t>
      </w:r>
    </w:p>
    <w:p w14:paraId="00AFDF35" w14:textId="77777777" w:rsidR="0053381C" w:rsidRDefault="0053381C" w:rsidP="0053381C">
      <w:pPr>
        <w:ind w:right="2069"/>
        <w:jc w:val="center"/>
        <w:rPr>
          <w:b/>
          <w:bCs/>
        </w:rPr>
      </w:pPr>
    </w:p>
    <w:p w14:paraId="761292F9" w14:textId="559E2CB2" w:rsidR="0053381C" w:rsidRDefault="0053381C" w:rsidP="0053381C">
      <w:pPr>
        <w:ind w:right="-2"/>
        <w:jc w:val="center"/>
        <w:rPr>
          <w:b/>
          <w:bCs/>
          <w:spacing w:val="30"/>
          <w:sz w:val="32"/>
          <w:szCs w:val="32"/>
        </w:rPr>
      </w:pPr>
      <w:r>
        <w:rPr>
          <w:b/>
          <w:bCs/>
          <w:spacing w:val="30"/>
          <w:sz w:val="32"/>
          <w:szCs w:val="32"/>
        </w:rPr>
        <w:t>Администрации города Покров</w:t>
      </w:r>
    </w:p>
    <w:p w14:paraId="419D466E" w14:textId="77777777" w:rsidR="0053381C" w:rsidRDefault="0053381C" w:rsidP="0053381C">
      <w:pPr>
        <w:ind w:right="-2"/>
        <w:jc w:val="center"/>
        <w:rPr>
          <w:b/>
          <w:bCs/>
          <w:spacing w:val="30"/>
          <w:sz w:val="16"/>
          <w:szCs w:val="16"/>
        </w:rPr>
      </w:pPr>
    </w:p>
    <w:p w14:paraId="49A3C599" w14:textId="77777777" w:rsidR="0053381C" w:rsidRDefault="0053381C" w:rsidP="0053381C">
      <w:pPr>
        <w:jc w:val="center"/>
      </w:pPr>
      <w:r>
        <w:rPr>
          <w:b/>
          <w:bCs/>
          <w:sz w:val="24"/>
          <w:szCs w:val="24"/>
        </w:rPr>
        <w:t>Петушинского района Владимирской области</w:t>
      </w:r>
    </w:p>
    <w:p w14:paraId="2AE05E0B" w14:textId="77777777" w:rsidR="0053381C" w:rsidRDefault="0053381C" w:rsidP="0053381C">
      <w:pPr>
        <w:jc w:val="both"/>
        <w:rPr>
          <w:sz w:val="24"/>
          <w:szCs w:val="24"/>
        </w:rPr>
      </w:pPr>
    </w:p>
    <w:p w14:paraId="7C848F34" w14:textId="1758B2D1" w:rsidR="0053381C" w:rsidRDefault="00720A63" w:rsidP="0053381C">
      <w:pPr>
        <w:rPr>
          <w:sz w:val="24"/>
          <w:szCs w:val="24"/>
        </w:rPr>
      </w:pPr>
      <w:r>
        <w:rPr>
          <w:sz w:val="24"/>
          <w:szCs w:val="24"/>
        </w:rPr>
        <w:t>06.07.</w:t>
      </w:r>
      <w:r w:rsidR="00906395">
        <w:rPr>
          <w:sz w:val="24"/>
          <w:szCs w:val="24"/>
        </w:rPr>
        <w:t>20</w:t>
      </w:r>
      <w:r w:rsidR="00D47824">
        <w:rPr>
          <w:sz w:val="24"/>
          <w:szCs w:val="24"/>
        </w:rPr>
        <w:t>23</w:t>
      </w:r>
      <w:r w:rsidR="0053381C">
        <w:rPr>
          <w:sz w:val="24"/>
          <w:szCs w:val="24"/>
        </w:rPr>
        <w:tab/>
      </w:r>
      <w:r w:rsidR="0053381C">
        <w:rPr>
          <w:sz w:val="24"/>
          <w:szCs w:val="24"/>
        </w:rPr>
        <w:tab/>
      </w:r>
      <w:r w:rsidR="0053381C">
        <w:rPr>
          <w:sz w:val="24"/>
          <w:szCs w:val="24"/>
        </w:rPr>
        <w:tab/>
      </w:r>
      <w:r w:rsidR="0053381C">
        <w:rPr>
          <w:sz w:val="24"/>
          <w:szCs w:val="24"/>
        </w:rPr>
        <w:tab/>
      </w:r>
      <w:r w:rsidR="0053381C">
        <w:rPr>
          <w:sz w:val="24"/>
          <w:szCs w:val="24"/>
        </w:rPr>
        <w:tab/>
      </w:r>
      <w:r w:rsidR="0053381C">
        <w:rPr>
          <w:sz w:val="24"/>
          <w:szCs w:val="24"/>
        </w:rPr>
        <w:tab/>
      </w:r>
      <w:r w:rsidR="0053381C">
        <w:rPr>
          <w:sz w:val="24"/>
          <w:szCs w:val="24"/>
        </w:rPr>
        <w:tab/>
      </w:r>
      <w:r w:rsidR="0053381C">
        <w:rPr>
          <w:sz w:val="24"/>
          <w:szCs w:val="24"/>
        </w:rPr>
        <w:tab/>
      </w:r>
      <w:r w:rsidR="0053381C">
        <w:rPr>
          <w:sz w:val="24"/>
          <w:szCs w:val="24"/>
        </w:rPr>
        <w:tab/>
        <w:t xml:space="preserve">№ </w:t>
      </w:r>
      <w:r>
        <w:rPr>
          <w:sz w:val="24"/>
          <w:szCs w:val="24"/>
        </w:rPr>
        <w:t>329</w:t>
      </w:r>
    </w:p>
    <w:p w14:paraId="0476BB79" w14:textId="77777777" w:rsidR="0053381C" w:rsidRDefault="0053381C" w:rsidP="0053381C">
      <w:pPr>
        <w:jc w:val="both"/>
        <w:rPr>
          <w:sz w:val="24"/>
          <w:szCs w:val="24"/>
        </w:rPr>
      </w:pPr>
    </w:p>
    <w:p w14:paraId="11ABB14E" w14:textId="39441737" w:rsidR="00543852" w:rsidRDefault="00800FBC" w:rsidP="00F33A67">
      <w:pPr>
        <w:ind w:right="4818"/>
        <w:jc w:val="both"/>
        <w:rPr>
          <w:i/>
          <w:iCs/>
          <w:sz w:val="24"/>
          <w:szCs w:val="24"/>
          <w:lang w:eastAsia="x-none"/>
        </w:rPr>
      </w:pPr>
      <w:r w:rsidRPr="00800FBC">
        <w:rPr>
          <w:i/>
          <w:iCs/>
          <w:sz w:val="24"/>
          <w:szCs w:val="24"/>
          <w:lang w:eastAsia="x-none"/>
        </w:rPr>
        <w:t>Об утверждении нормативов финансовых затрат на капитальный ремонт, ремонт и содержание автомобильных дорог местного значения и правил расчета размера ассигнований на территории муниципального образования «Город Покров»</w:t>
      </w:r>
    </w:p>
    <w:p w14:paraId="043B5BBF" w14:textId="77777777" w:rsidR="00800FBC" w:rsidRDefault="00800FBC" w:rsidP="00543852">
      <w:pPr>
        <w:ind w:right="5102"/>
        <w:jc w:val="both"/>
        <w:rPr>
          <w:sz w:val="24"/>
          <w:szCs w:val="24"/>
        </w:rPr>
      </w:pPr>
    </w:p>
    <w:p w14:paraId="0B5ABAFA" w14:textId="198B4646" w:rsidR="0053381C" w:rsidRDefault="00543852" w:rsidP="0053381C">
      <w:pPr>
        <w:autoSpaceDE w:val="0"/>
        <w:autoSpaceDN w:val="0"/>
        <w:adjustRightInd w:val="0"/>
        <w:ind w:firstLine="720"/>
        <w:jc w:val="both"/>
        <w:rPr>
          <w:spacing w:val="50"/>
          <w:sz w:val="28"/>
          <w:szCs w:val="28"/>
        </w:rPr>
      </w:pPr>
      <w:r w:rsidRPr="005E1346">
        <w:rPr>
          <w:sz w:val="28"/>
          <w:szCs w:val="28"/>
        </w:rPr>
        <w:t>В</w:t>
      </w:r>
      <w:r>
        <w:rPr>
          <w:sz w:val="28"/>
          <w:szCs w:val="28"/>
        </w:rPr>
        <w:t xml:space="preserve"> соответствии с Федеральным законом от 08.11.2007 </w:t>
      </w:r>
      <w:r w:rsidR="000336C4">
        <w:rPr>
          <w:sz w:val="28"/>
          <w:szCs w:val="28"/>
        </w:rPr>
        <w:t xml:space="preserve">№ 257-ФЗ </w:t>
      </w:r>
      <w:r>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w:t>
      </w:r>
      <w:r w:rsidRPr="005E1346">
        <w:rPr>
          <w:sz w:val="28"/>
          <w:szCs w:val="28"/>
        </w:rPr>
        <w:t xml:space="preserve"> целях компенсации ущерба, наносимого автомобильным транспортом, перевозящим тяжеловесные грузы по автомобильным дорогам общего пользования</w:t>
      </w:r>
      <w:r>
        <w:rPr>
          <w:sz w:val="28"/>
          <w:szCs w:val="28"/>
        </w:rPr>
        <w:t xml:space="preserve"> местного значения на территории муниципального образования</w:t>
      </w:r>
      <w:r w:rsidRPr="005E1346">
        <w:rPr>
          <w:sz w:val="28"/>
          <w:szCs w:val="28"/>
        </w:rPr>
        <w:t xml:space="preserve"> </w:t>
      </w:r>
      <w:r>
        <w:rPr>
          <w:sz w:val="28"/>
          <w:szCs w:val="28"/>
        </w:rPr>
        <w:t>«Г</w:t>
      </w:r>
      <w:r w:rsidRPr="005E1346">
        <w:rPr>
          <w:sz w:val="28"/>
          <w:szCs w:val="28"/>
        </w:rPr>
        <w:t>оро</w:t>
      </w:r>
      <w:r>
        <w:rPr>
          <w:sz w:val="28"/>
          <w:szCs w:val="28"/>
        </w:rPr>
        <w:t>д</w:t>
      </w:r>
      <w:r w:rsidRPr="005E1346">
        <w:rPr>
          <w:sz w:val="28"/>
          <w:szCs w:val="28"/>
        </w:rPr>
        <w:t xml:space="preserve"> Покров</w:t>
      </w:r>
      <w:r>
        <w:rPr>
          <w:sz w:val="28"/>
          <w:szCs w:val="28"/>
        </w:rPr>
        <w:t>»,</w:t>
      </w:r>
      <w:r w:rsidRPr="005E1346">
        <w:rPr>
          <w:sz w:val="28"/>
          <w:szCs w:val="28"/>
        </w:rPr>
        <w:t xml:space="preserve"> </w:t>
      </w:r>
      <w:r w:rsidR="0053381C">
        <w:rPr>
          <w:spacing w:val="50"/>
        </w:rPr>
        <w:t>ПОСТАНОВЛЯЮ</w:t>
      </w:r>
      <w:r w:rsidR="0053381C">
        <w:rPr>
          <w:spacing w:val="50"/>
          <w:sz w:val="28"/>
          <w:szCs w:val="28"/>
        </w:rPr>
        <w:t>:</w:t>
      </w:r>
    </w:p>
    <w:p w14:paraId="32C3B661" w14:textId="77777777" w:rsidR="0053381C" w:rsidRDefault="0053381C" w:rsidP="0053381C">
      <w:pPr>
        <w:suppressAutoHyphens/>
        <w:ind w:right="-1"/>
        <w:jc w:val="both"/>
        <w:rPr>
          <w:sz w:val="12"/>
          <w:szCs w:val="12"/>
          <w:lang w:eastAsia="ar-SA"/>
        </w:rPr>
      </w:pPr>
    </w:p>
    <w:p w14:paraId="6A78AD30" w14:textId="09554409" w:rsidR="00543852" w:rsidRDefault="007F06C6" w:rsidP="00543852">
      <w:pPr>
        <w:autoSpaceDE w:val="0"/>
        <w:autoSpaceDN w:val="0"/>
        <w:adjustRightInd w:val="0"/>
        <w:ind w:firstLine="709"/>
        <w:jc w:val="both"/>
        <w:rPr>
          <w:sz w:val="28"/>
          <w:szCs w:val="28"/>
          <w:shd w:val="clear" w:color="auto" w:fill="FFFFFF"/>
        </w:rPr>
      </w:pPr>
      <w:r w:rsidRPr="007F06C6">
        <w:rPr>
          <w:sz w:val="28"/>
          <w:szCs w:val="28"/>
          <w:shd w:val="clear" w:color="auto" w:fill="FFFFFF"/>
        </w:rPr>
        <w:t xml:space="preserve">1. </w:t>
      </w:r>
      <w:r w:rsidR="006D5505">
        <w:rPr>
          <w:sz w:val="28"/>
          <w:szCs w:val="28"/>
          <w:shd w:val="clear" w:color="auto" w:fill="FFFFFF"/>
        </w:rPr>
        <w:t>Признать утратившим силу постановление Администрации города Покров от 05.05.2014 № 14</w:t>
      </w:r>
      <w:r w:rsidR="00800FBC">
        <w:rPr>
          <w:sz w:val="28"/>
          <w:szCs w:val="28"/>
          <w:shd w:val="clear" w:color="auto" w:fill="FFFFFF"/>
        </w:rPr>
        <w:t>1</w:t>
      </w:r>
      <w:r w:rsidR="006D5505">
        <w:rPr>
          <w:sz w:val="28"/>
          <w:szCs w:val="28"/>
          <w:shd w:val="clear" w:color="auto" w:fill="FFFFFF"/>
        </w:rPr>
        <w:t xml:space="preserve"> «</w:t>
      </w:r>
      <w:r w:rsidR="00800FBC" w:rsidRPr="00800FBC">
        <w:rPr>
          <w:sz w:val="28"/>
          <w:szCs w:val="28"/>
          <w:shd w:val="clear" w:color="auto" w:fill="FFFFFF"/>
        </w:rPr>
        <w:t>Об утверждении нормативов финансовых затрат на капитальный ремонт, ремонт и содержание автомобильных дорог местного значения и правил расчета размера ассигнований на территории муниципал</w:t>
      </w:r>
      <w:r w:rsidR="00800FBC">
        <w:rPr>
          <w:sz w:val="28"/>
          <w:szCs w:val="28"/>
          <w:shd w:val="clear" w:color="auto" w:fill="FFFFFF"/>
        </w:rPr>
        <w:t>ьного образования «Город Покров</w:t>
      </w:r>
      <w:r w:rsidR="006D5505" w:rsidRPr="00543852">
        <w:rPr>
          <w:sz w:val="28"/>
          <w:szCs w:val="28"/>
          <w:shd w:val="clear" w:color="auto" w:fill="FFFFFF"/>
        </w:rPr>
        <w:t>»</w:t>
      </w:r>
      <w:r w:rsidR="006D5505">
        <w:rPr>
          <w:sz w:val="28"/>
          <w:szCs w:val="28"/>
          <w:shd w:val="clear" w:color="auto" w:fill="FFFFFF"/>
        </w:rPr>
        <w:t>.</w:t>
      </w:r>
    </w:p>
    <w:p w14:paraId="2480D32F" w14:textId="77777777" w:rsidR="007F06C6" w:rsidRPr="007F06C6" w:rsidRDefault="007F06C6" w:rsidP="007F06C6">
      <w:pPr>
        <w:autoSpaceDE w:val="0"/>
        <w:autoSpaceDN w:val="0"/>
        <w:adjustRightInd w:val="0"/>
        <w:ind w:firstLine="709"/>
        <w:jc w:val="both"/>
        <w:rPr>
          <w:sz w:val="16"/>
          <w:szCs w:val="16"/>
          <w:shd w:val="clear" w:color="auto" w:fill="FFFFFF"/>
        </w:rPr>
      </w:pPr>
    </w:p>
    <w:p w14:paraId="7D328910" w14:textId="0CA2714C" w:rsidR="007F06C6" w:rsidRDefault="007F06C6" w:rsidP="007F06C6">
      <w:pPr>
        <w:autoSpaceDE w:val="0"/>
        <w:autoSpaceDN w:val="0"/>
        <w:adjustRightInd w:val="0"/>
        <w:ind w:firstLine="709"/>
        <w:jc w:val="both"/>
        <w:rPr>
          <w:sz w:val="28"/>
          <w:szCs w:val="28"/>
          <w:shd w:val="clear" w:color="auto" w:fill="FFFFFF"/>
        </w:rPr>
      </w:pPr>
      <w:r>
        <w:rPr>
          <w:sz w:val="28"/>
          <w:szCs w:val="28"/>
          <w:shd w:val="clear" w:color="auto" w:fill="FFFFFF"/>
        </w:rPr>
        <w:t xml:space="preserve">2. </w:t>
      </w:r>
      <w:r w:rsidR="00800FBC">
        <w:rPr>
          <w:sz w:val="28"/>
          <w:szCs w:val="28"/>
          <w:shd w:val="clear" w:color="auto" w:fill="FFFFFF"/>
        </w:rPr>
        <w:t>Утвердить</w:t>
      </w:r>
      <w:r w:rsidR="00800FBC" w:rsidRPr="00F33A67">
        <w:rPr>
          <w:sz w:val="28"/>
          <w:szCs w:val="28"/>
          <w:shd w:val="clear" w:color="auto" w:fill="FFFFFF"/>
        </w:rPr>
        <w:t>:</w:t>
      </w:r>
    </w:p>
    <w:p w14:paraId="72BA8B5F" w14:textId="759C9814" w:rsidR="00800FBC" w:rsidRDefault="00800FBC" w:rsidP="007F06C6">
      <w:pPr>
        <w:autoSpaceDE w:val="0"/>
        <w:autoSpaceDN w:val="0"/>
        <w:adjustRightInd w:val="0"/>
        <w:ind w:firstLine="709"/>
        <w:jc w:val="both"/>
        <w:rPr>
          <w:sz w:val="28"/>
          <w:szCs w:val="28"/>
          <w:shd w:val="clear" w:color="auto" w:fill="FFFFFF"/>
        </w:rPr>
      </w:pPr>
      <w:r>
        <w:rPr>
          <w:sz w:val="28"/>
          <w:szCs w:val="28"/>
          <w:shd w:val="clear" w:color="auto" w:fill="FFFFFF"/>
        </w:rPr>
        <w:t xml:space="preserve">2.1. </w:t>
      </w:r>
      <w:r w:rsidRPr="00800FBC">
        <w:rPr>
          <w:sz w:val="28"/>
          <w:szCs w:val="28"/>
          <w:shd w:val="clear" w:color="auto" w:fill="FFFFFF"/>
        </w:rPr>
        <w:t>Нормативы финансовых затрат на капитальный ремонт, ремонт и содержание автомобильных дорог общего пользования местного значения и и</w:t>
      </w:r>
      <w:r>
        <w:rPr>
          <w:sz w:val="28"/>
          <w:szCs w:val="28"/>
          <w:shd w:val="clear" w:color="auto" w:fill="FFFFFF"/>
        </w:rPr>
        <w:t>скусственных сооружений на них, согласно приложению № 1.</w:t>
      </w:r>
      <w:r w:rsidRPr="00800FBC">
        <w:rPr>
          <w:sz w:val="28"/>
          <w:szCs w:val="28"/>
          <w:shd w:val="clear" w:color="auto" w:fill="FFFFFF"/>
        </w:rPr>
        <w:t xml:space="preserve"> </w:t>
      </w:r>
    </w:p>
    <w:p w14:paraId="7CEC3C9D" w14:textId="7F3737A9" w:rsidR="00800FBC" w:rsidRDefault="00800FBC" w:rsidP="007F06C6">
      <w:pPr>
        <w:autoSpaceDE w:val="0"/>
        <w:autoSpaceDN w:val="0"/>
        <w:adjustRightInd w:val="0"/>
        <w:ind w:firstLine="709"/>
        <w:jc w:val="both"/>
        <w:rPr>
          <w:sz w:val="28"/>
          <w:szCs w:val="28"/>
          <w:shd w:val="clear" w:color="auto" w:fill="FFFFFF"/>
        </w:rPr>
      </w:pPr>
      <w:r>
        <w:rPr>
          <w:sz w:val="28"/>
          <w:szCs w:val="28"/>
          <w:shd w:val="clear" w:color="auto" w:fill="FFFFFF"/>
        </w:rPr>
        <w:t>2</w:t>
      </w:r>
      <w:r w:rsidRPr="00800FBC">
        <w:rPr>
          <w:sz w:val="28"/>
          <w:szCs w:val="28"/>
          <w:shd w:val="clear" w:color="auto" w:fill="FFFFFF"/>
        </w:rPr>
        <w:t>.2. Межремонтные сроки проведения капитального ремонта, ремонта и содержания автомобильных дорог и искусственных сооружений на них</w:t>
      </w:r>
      <w:r>
        <w:rPr>
          <w:sz w:val="28"/>
          <w:szCs w:val="28"/>
          <w:shd w:val="clear" w:color="auto" w:fill="FFFFFF"/>
        </w:rPr>
        <w:t>, согласно приложению № 2.</w:t>
      </w:r>
    </w:p>
    <w:p w14:paraId="4EE13A57" w14:textId="6EB139AB" w:rsidR="00800FBC" w:rsidRPr="00800FBC" w:rsidRDefault="00800FBC" w:rsidP="007F06C6">
      <w:pPr>
        <w:autoSpaceDE w:val="0"/>
        <w:autoSpaceDN w:val="0"/>
        <w:adjustRightInd w:val="0"/>
        <w:ind w:firstLine="709"/>
        <w:jc w:val="both"/>
        <w:rPr>
          <w:sz w:val="28"/>
          <w:szCs w:val="28"/>
          <w:shd w:val="clear" w:color="auto" w:fill="FFFFFF"/>
        </w:rPr>
      </w:pPr>
      <w:r>
        <w:rPr>
          <w:sz w:val="28"/>
          <w:szCs w:val="28"/>
          <w:shd w:val="clear" w:color="auto" w:fill="FFFFFF"/>
        </w:rPr>
        <w:t>2</w:t>
      </w:r>
      <w:r w:rsidRPr="00800FBC">
        <w:rPr>
          <w:sz w:val="28"/>
          <w:szCs w:val="28"/>
          <w:shd w:val="clear" w:color="auto" w:fill="FFFFFF"/>
        </w:rPr>
        <w:t xml:space="preserve">.3. Правила расчета размера ассигнований бюджета муниципального </w:t>
      </w:r>
      <w:r>
        <w:rPr>
          <w:sz w:val="28"/>
          <w:szCs w:val="28"/>
          <w:shd w:val="clear" w:color="auto" w:fill="FFFFFF"/>
        </w:rPr>
        <w:t xml:space="preserve">образования </w:t>
      </w:r>
      <w:r w:rsidRPr="00800FBC">
        <w:rPr>
          <w:sz w:val="28"/>
          <w:szCs w:val="28"/>
          <w:shd w:val="clear" w:color="auto" w:fill="FFFFFF"/>
        </w:rPr>
        <w:t>на капитальный ремонт, ремонт и содержание автомобильных дорог местного значения и и</w:t>
      </w:r>
      <w:r>
        <w:rPr>
          <w:sz w:val="28"/>
          <w:szCs w:val="28"/>
          <w:shd w:val="clear" w:color="auto" w:fill="FFFFFF"/>
        </w:rPr>
        <w:t>скусственных сооружений на них, согласно приложению № 3.</w:t>
      </w:r>
    </w:p>
    <w:p w14:paraId="1202DF78" w14:textId="77777777" w:rsidR="007F06C6" w:rsidRPr="007F06C6" w:rsidRDefault="007F06C6" w:rsidP="007F06C6">
      <w:pPr>
        <w:autoSpaceDE w:val="0"/>
        <w:autoSpaceDN w:val="0"/>
        <w:adjustRightInd w:val="0"/>
        <w:ind w:firstLine="709"/>
        <w:jc w:val="both"/>
        <w:rPr>
          <w:sz w:val="16"/>
          <w:szCs w:val="16"/>
          <w:shd w:val="clear" w:color="auto" w:fill="FFFFFF"/>
        </w:rPr>
      </w:pPr>
    </w:p>
    <w:p w14:paraId="1343B6B8" w14:textId="42B2E8CE" w:rsidR="0053381C" w:rsidRPr="0053381C" w:rsidRDefault="00543852" w:rsidP="0053381C">
      <w:pPr>
        <w:ind w:firstLine="720"/>
        <w:jc w:val="both"/>
        <w:rPr>
          <w:sz w:val="28"/>
          <w:szCs w:val="28"/>
        </w:rPr>
      </w:pPr>
      <w:r>
        <w:rPr>
          <w:sz w:val="28"/>
          <w:szCs w:val="28"/>
        </w:rPr>
        <w:t>3</w:t>
      </w:r>
      <w:r w:rsidR="0053381C" w:rsidRPr="0053381C">
        <w:rPr>
          <w:sz w:val="28"/>
          <w:szCs w:val="28"/>
        </w:rPr>
        <w:t xml:space="preserve">. </w:t>
      </w:r>
      <w:r w:rsidR="005D2502">
        <w:rPr>
          <w:sz w:val="28"/>
          <w:szCs w:val="28"/>
        </w:rPr>
        <w:t xml:space="preserve"> </w:t>
      </w:r>
      <w:r w:rsidR="0053381C" w:rsidRPr="0053381C">
        <w:rPr>
          <w:sz w:val="28"/>
          <w:szCs w:val="28"/>
        </w:rPr>
        <w:t xml:space="preserve">Контроль за </w:t>
      </w:r>
      <w:r w:rsidR="000336C4">
        <w:rPr>
          <w:sz w:val="28"/>
          <w:szCs w:val="28"/>
        </w:rPr>
        <w:t>исполнение настоящего</w:t>
      </w:r>
      <w:r w:rsidR="0053381C" w:rsidRPr="0053381C">
        <w:rPr>
          <w:sz w:val="28"/>
          <w:szCs w:val="28"/>
        </w:rPr>
        <w:t xml:space="preserve"> постановления оставляю за собой.</w:t>
      </w:r>
    </w:p>
    <w:p w14:paraId="27C56632" w14:textId="77777777" w:rsidR="0053381C" w:rsidRPr="00906395" w:rsidRDefault="0053381C" w:rsidP="0053381C">
      <w:pPr>
        <w:jc w:val="both"/>
        <w:rPr>
          <w:sz w:val="12"/>
          <w:szCs w:val="12"/>
        </w:rPr>
      </w:pPr>
    </w:p>
    <w:p w14:paraId="5AEE4C3A" w14:textId="547372CB" w:rsidR="0053381C" w:rsidRPr="005F7B68" w:rsidRDefault="00543852" w:rsidP="0053381C">
      <w:pPr>
        <w:ind w:firstLine="720"/>
        <w:jc w:val="both"/>
        <w:rPr>
          <w:color w:val="000000" w:themeColor="text1"/>
          <w:sz w:val="28"/>
          <w:szCs w:val="28"/>
        </w:rPr>
      </w:pPr>
      <w:r>
        <w:rPr>
          <w:sz w:val="28"/>
          <w:szCs w:val="28"/>
        </w:rPr>
        <w:lastRenderedPageBreak/>
        <w:t>4</w:t>
      </w:r>
      <w:r w:rsidR="0053381C" w:rsidRPr="0053381C">
        <w:rPr>
          <w:sz w:val="28"/>
          <w:szCs w:val="28"/>
        </w:rPr>
        <w:t xml:space="preserve">. Настоящее постановление вступает в силу </w:t>
      </w:r>
      <w:r w:rsidR="0053381C" w:rsidRPr="005E06EC">
        <w:rPr>
          <w:sz w:val="28"/>
          <w:szCs w:val="28"/>
        </w:rPr>
        <w:t xml:space="preserve">со дня </w:t>
      </w:r>
      <w:r w:rsidR="005E06EC" w:rsidRPr="005E06EC">
        <w:rPr>
          <w:sz w:val="28"/>
          <w:szCs w:val="28"/>
        </w:rPr>
        <w:t xml:space="preserve">подписания, подлежит </w:t>
      </w:r>
      <w:r w:rsidR="0053381C" w:rsidRPr="005E06EC">
        <w:rPr>
          <w:sz w:val="28"/>
          <w:szCs w:val="28"/>
        </w:rPr>
        <w:t>размещению на официальном</w:t>
      </w:r>
      <w:r w:rsidR="0053381C">
        <w:rPr>
          <w:sz w:val="28"/>
          <w:szCs w:val="28"/>
        </w:rPr>
        <w:t xml:space="preserve"> сайте муниципального образования «Город Покров</w:t>
      </w:r>
      <w:r w:rsidR="0053381C" w:rsidRPr="005F7B68">
        <w:rPr>
          <w:color w:val="000000" w:themeColor="text1"/>
          <w:sz w:val="28"/>
          <w:szCs w:val="28"/>
        </w:rPr>
        <w:t xml:space="preserve">» </w:t>
      </w:r>
      <w:hyperlink r:id="rId6" w:history="1">
        <w:r w:rsidR="0053381C" w:rsidRPr="005F7B68">
          <w:rPr>
            <w:rStyle w:val="a3"/>
            <w:color w:val="000000" w:themeColor="text1"/>
            <w:sz w:val="28"/>
            <w:szCs w:val="28"/>
            <w:u w:val="none"/>
          </w:rPr>
          <w:t>www.pokrovcity.ru</w:t>
        </w:r>
      </w:hyperlink>
      <w:r w:rsidR="0053381C" w:rsidRPr="005F7B68">
        <w:rPr>
          <w:color w:val="000000" w:themeColor="text1"/>
          <w:sz w:val="28"/>
          <w:szCs w:val="28"/>
        </w:rPr>
        <w:t>.</w:t>
      </w:r>
    </w:p>
    <w:p w14:paraId="02EF3287" w14:textId="77777777" w:rsidR="0053381C" w:rsidRDefault="0053381C" w:rsidP="0053381C">
      <w:pPr>
        <w:jc w:val="both"/>
        <w:rPr>
          <w:color w:val="000000" w:themeColor="text1"/>
          <w:sz w:val="28"/>
          <w:szCs w:val="28"/>
        </w:rPr>
      </w:pPr>
    </w:p>
    <w:p w14:paraId="6AF99098" w14:textId="77777777" w:rsidR="00800FBC" w:rsidRDefault="00800FBC" w:rsidP="0053381C">
      <w:pPr>
        <w:jc w:val="both"/>
        <w:rPr>
          <w:color w:val="000000" w:themeColor="text1"/>
          <w:sz w:val="28"/>
          <w:szCs w:val="28"/>
        </w:rPr>
      </w:pPr>
    </w:p>
    <w:p w14:paraId="032D0046" w14:textId="77777777" w:rsidR="00800FBC" w:rsidRPr="005F7B68" w:rsidRDefault="00800FBC" w:rsidP="0053381C">
      <w:pPr>
        <w:jc w:val="both"/>
        <w:rPr>
          <w:color w:val="000000" w:themeColor="text1"/>
          <w:sz w:val="28"/>
          <w:szCs w:val="28"/>
        </w:rPr>
      </w:pPr>
    </w:p>
    <w:p w14:paraId="387EAC95" w14:textId="6815F5E5" w:rsidR="0053381C" w:rsidRDefault="00D47824" w:rsidP="0053381C">
      <w:pPr>
        <w:autoSpaceDE w:val="0"/>
        <w:autoSpaceDN w:val="0"/>
        <w:adjustRightInd w:val="0"/>
        <w:jc w:val="both"/>
        <w:rPr>
          <w:sz w:val="28"/>
          <w:szCs w:val="28"/>
          <w:lang w:eastAsia="ar-SA"/>
        </w:rPr>
      </w:pPr>
      <w:r>
        <w:rPr>
          <w:sz w:val="28"/>
          <w:szCs w:val="28"/>
          <w:lang w:eastAsia="ar-SA"/>
        </w:rPr>
        <w:t>Глава</w:t>
      </w:r>
      <w:r w:rsidR="0053381C" w:rsidRPr="005D2502">
        <w:rPr>
          <w:sz w:val="28"/>
          <w:szCs w:val="28"/>
          <w:lang w:eastAsia="ar-SA"/>
        </w:rPr>
        <w:t xml:space="preserve"> Администрации</w:t>
      </w:r>
      <w:r w:rsidR="0053381C" w:rsidRPr="005D2502">
        <w:rPr>
          <w:sz w:val="28"/>
          <w:szCs w:val="28"/>
          <w:lang w:eastAsia="ar-SA"/>
        </w:rPr>
        <w:tab/>
      </w:r>
      <w:r w:rsidR="0053381C" w:rsidRPr="005D2502">
        <w:rPr>
          <w:sz w:val="28"/>
          <w:szCs w:val="28"/>
          <w:lang w:eastAsia="ar-SA"/>
        </w:rPr>
        <w:tab/>
      </w:r>
      <w:r w:rsidR="0053381C" w:rsidRPr="005D2502">
        <w:rPr>
          <w:sz w:val="28"/>
          <w:szCs w:val="28"/>
          <w:lang w:eastAsia="ar-SA"/>
        </w:rPr>
        <w:tab/>
      </w:r>
      <w:r w:rsidR="0053381C" w:rsidRPr="005D2502">
        <w:rPr>
          <w:sz w:val="28"/>
          <w:szCs w:val="28"/>
          <w:lang w:eastAsia="ar-SA"/>
        </w:rPr>
        <w:tab/>
      </w:r>
      <w:r w:rsidR="0053381C" w:rsidRPr="005D2502">
        <w:rPr>
          <w:sz w:val="28"/>
          <w:szCs w:val="28"/>
          <w:lang w:eastAsia="ar-SA"/>
        </w:rPr>
        <w:tab/>
      </w:r>
      <w:r>
        <w:rPr>
          <w:sz w:val="28"/>
          <w:szCs w:val="28"/>
          <w:lang w:eastAsia="ar-SA"/>
        </w:rPr>
        <w:tab/>
      </w:r>
      <w:r>
        <w:rPr>
          <w:sz w:val="28"/>
          <w:szCs w:val="28"/>
          <w:lang w:eastAsia="ar-SA"/>
        </w:rPr>
        <w:tab/>
      </w:r>
      <w:r>
        <w:rPr>
          <w:sz w:val="28"/>
          <w:szCs w:val="28"/>
          <w:lang w:eastAsia="ar-SA"/>
        </w:rPr>
        <w:tab/>
      </w:r>
      <w:r w:rsidR="000B161A">
        <w:rPr>
          <w:sz w:val="28"/>
          <w:szCs w:val="28"/>
          <w:lang w:eastAsia="ar-SA"/>
        </w:rPr>
        <w:t xml:space="preserve">     </w:t>
      </w:r>
      <w:r>
        <w:rPr>
          <w:sz w:val="28"/>
          <w:szCs w:val="28"/>
          <w:lang w:eastAsia="ar-SA"/>
        </w:rPr>
        <w:t xml:space="preserve"> </w:t>
      </w:r>
      <w:r w:rsidR="0053381C" w:rsidRPr="005D2502">
        <w:rPr>
          <w:sz w:val="28"/>
          <w:szCs w:val="28"/>
          <w:lang w:eastAsia="ar-SA"/>
        </w:rPr>
        <w:t>Д.В. Рогов</w:t>
      </w:r>
    </w:p>
    <w:p w14:paraId="790ABC8C" w14:textId="77777777" w:rsidR="000336C4" w:rsidRDefault="000336C4" w:rsidP="0053381C">
      <w:pPr>
        <w:autoSpaceDE w:val="0"/>
        <w:autoSpaceDN w:val="0"/>
        <w:adjustRightInd w:val="0"/>
        <w:jc w:val="both"/>
        <w:rPr>
          <w:sz w:val="28"/>
          <w:szCs w:val="28"/>
          <w:lang w:eastAsia="ar-SA"/>
        </w:rPr>
      </w:pPr>
    </w:p>
    <w:p w14:paraId="707023DE" w14:textId="77777777" w:rsidR="00800FBC" w:rsidRDefault="00800FBC" w:rsidP="0053381C">
      <w:pPr>
        <w:autoSpaceDE w:val="0"/>
        <w:autoSpaceDN w:val="0"/>
        <w:adjustRightInd w:val="0"/>
        <w:jc w:val="both"/>
        <w:rPr>
          <w:sz w:val="28"/>
          <w:szCs w:val="28"/>
          <w:lang w:eastAsia="ar-SA"/>
        </w:rPr>
      </w:pPr>
    </w:p>
    <w:p w14:paraId="191CDC76" w14:textId="77777777" w:rsidR="00800FBC" w:rsidRDefault="00800FBC" w:rsidP="0053381C">
      <w:pPr>
        <w:autoSpaceDE w:val="0"/>
        <w:autoSpaceDN w:val="0"/>
        <w:adjustRightInd w:val="0"/>
        <w:jc w:val="both"/>
        <w:rPr>
          <w:sz w:val="28"/>
          <w:szCs w:val="28"/>
          <w:lang w:eastAsia="ar-SA"/>
        </w:rPr>
      </w:pPr>
    </w:p>
    <w:p w14:paraId="034258FD" w14:textId="77777777" w:rsidR="00800FBC" w:rsidRDefault="00800FBC" w:rsidP="0053381C">
      <w:pPr>
        <w:autoSpaceDE w:val="0"/>
        <w:autoSpaceDN w:val="0"/>
        <w:adjustRightInd w:val="0"/>
        <w:jc w:val="both"/>
        <w:rPr>
          <w:sz w:val="28"/>
          <w:szCs w:val="28"/>
          <w:lang w:eastAsia="ar-SA"/>
        </w:rPr>
      </w:pPr>
    </w:p>
    <w:p w14:paraId="235C8547" w14:textId="77777777" w:rsidR="00800FBC" w:rsidRDefault="00800FBC" w:rsidP="0053381C">
      <w:pPr>
        <w:autoSpaceDE w:val="0"/>
        <w:autoSpaceDN w:val="0"/>
        <w:adjustRightInd w:val="0"/>
        <w:jc w:val="both"/>
        <w:rPr>
          <w:sz w:val="28"/>
          <w:szCs w:val="28"/>
          <w:lang w:eastAsia="ar-SA"/>
        </w:rPr>
      </w:pPr>
    </w:p>
    <w:p w14:paraId="2F71C472" w14:textId="77777777" w:rsidR="00800FBC" w:rsidRDefault="00800FBC" w:rsidP="0053381C">
      <w:pPr>
        <w:autoSpaceDE w:val="0"/>
        <w:autoSpaceDN w:val="0"/>
        <w:adjustRightInd w:val="0"/>
        <w:jc w:val="both"/>
        <w:rPr>
          <w:sz w:val="28"/>
          <w:szCs w:val="28"/>
          <w:lang w:eastAsia="ar-SA"/>
        </w:rPr>
      </w:pPr>
    </w:p>
    <w:p w14:paraId="3A8A171E" w14:textId="77777777" w:rsidR="00800FBC" w:rsidRDefault="00800FBC" w:rsidP="0053381C">
      <w:pPr>
        <w:autoSpaceDE w:val="0"/>
        <w:autoSpaceDN w:val="0"/>
        <w:adjustRightInd w:val="0"/>
        <w:jc w:val="both"/>
        <w:rPr>
          <w:sz w:val="28"/>
          <w:szCs w:val="28"/>
          <w:lang w:eastAsia="ar-SA"/>
        </w:rPr>
      </w:pPr>
    </w:p>
    <w:p w14:paraId="5EA59B3C" w14:textId="77777777" w:rsidR="00800FBC" w:rsidRDefault="00800FBC" w:rsidP="0053381C">
      <w:pPr>
        <w:autoSpaceDE w:val="0"/>
        <w:autoSpaceDN w:val="0"/>
        <w:adjustRightInd w:val="0"/>
        <w:jc w:val="both"/>
        <w:rPr>
          <w:sz w:val="28"/>
          <w:szCs w:val="28"/>
          <w:lang w:eastAsia="ar-SA"/>
        </w:rPr>
      </w:pPr>
    </w:p>
    <w:p w14:paraId="124135A0" w14:textId="77777777" w:rsidR="00800FBC" w:rsidRDefault="00800FBC" w:rsidP="0053381C">
      <w:pPr>
        <w:autoSpaceDE w:val="0"/>
        <w:autoSpaceDN w:val="0"/>
        <w:adjustRightInd w:val="0"/>
        <w:jc w:val="both"/>
        <w:rPr>
          <w:sz w:val="28"/>
          <w:szCs w:val="28"/>
          <w:lang w:eastAsia="ar-SA"/>
        </w:rPr>
      </w:pPr>
    </w:p>
    <w:p w14:paraId="6AB2F305" w14:textId="77777777" w:rsidR="00800FBC" w:rsidRDefault="00800FBC" w:rsidP="0053381C">
      <w:pPr>
        <w:autoSpaceDE w:val="0"/>
        <w:autoSpaceDN w:val="0"/>
        <w:adjustRightInd w:val="0"/>
        <w:jc w:val="both"/>
        <w:rPr>
          <w:sz w:val="28"/>
          <w:szCs w:val="28"/>
          <w:lang w:eastAsia="ar-SA"/>
        </w:rPr>
      </w:pPr>
    </w:p>
    <w:p w14:paraId="6E21F3FC" w14:textId="77777777" w:rsidR="00800FBC" w:rsidRDefault="00800FBC" w:rsidP="0053381C">
      <w:pPr>
        <w:autoSpaceDE w:val="0"/>
        <w:autoSpaceDN w:val="0"/>
        <w:adjustRightInd w:val="0"/>
        <w:jc w:val="both"/>
        <w:rPr>
          <w:sz w:val="28"/>
          <w:szCs w:val="28"/>
          <w:lang w:eastAsia="ar-SA"/>
        </w:rPr>
      </w:pPr>
    </w:p>
    <w:p w14:paraId="2799FD57" w14:textId="77777777" w:rsidR="00800FBC" w:rsidRDefault="00800FBC" w:rsidP="0053381C">
      <w:pPr>
        <w:autoSpaceDE w:val="0"/>
        <w:autoSpaceDN w:val="0"/>
        <w:adjustRightInd w:val="0"/>
        <w:jc w:val="both"/>
        <w:rPr>
          <w:sz w:val="28"/>
          <w:szCs w:val="28"/>
          <w:lang w:eastAsia="ar-SA"/>
        </w:rPr>
      </w:pPr>
    </w:p>
    <w:p w14:paraId="5998B092" w14:textId="77777777" w:rsidR="00800FBC" w:rsidRDefault="00800FBC" w:rsidP="0053381C">
      <w:pPr>
        <w:autoSpaceDE w:val="0"/>
        <w:autoSpaceDN w:val="0"/>
        <w:adjustRightInd w:val="0"/>
        <w:jc w:val="both"/>
        <w:rPr>
          <w:sz w:val="28"/>
          <w:szCs w:val="28"/>
          <w:lang w:eastAsia="ar-SA"/>
        </w:rPr>
      </w:pPr>
    </w:p>
    <w:p w14:paraId="51BAB332" w14:textId="77777777" w:rsidR="00800FBC" w:rsidRDefault="00800FBC" w:rsidP="0053381C">
      <w:pPr>
        <w:autoSpaceDE w:val="0"/>
        <w:autoSpaceDN w:val="0"/>
        <w:adjustRightInd w:val="0"/>
        <w:jc w:val="both"/>
        <w:rPr>
          <w:sz w:val="28"/>
          <w:szCs w:val="28"/>
          <w:lang w:eastAsia="ar-SA"/>
        </w:rPr>
      </w:pPr>
    </w:p>
    <w:p w14:paraId="02795D0F" w14:textId="77777777" w:rsidR="00800FBC" w:rsidRDefault="00800FBC" w:rsidP="0053381C">
      <w:pPr>
        <w:autoSpaceDE w:val="0"/>
        <w:autoSpaceDN w:val="0"/>
        <w:adjustRightInd w:val="0"/>
        <w:jc w:val="both"/>
        <w:rPr>
          <w:sz w:val="28"/>
          <w:szCs w:val="28"/>
          <w:lang w:eastAsia="ar-SA"/>
        </w:rPr>
      </w:pPr>
    </w:p>
    <w:p w14:paraId="04F3BE67" w14:textId="77777777" w:rsidR="00800FBC" w:rsidRDefault="00800FBC" w:rsidP="0053381C">
      <w:pPr>
        <w:autoSpaceDE w:val="0"/>
        <w:autoSpaceDN w:val="0"/>
        <w:adjustRightInd w:val="0"/>
        <w:jc w:val="both"/>
        <w:rPr>
          <w:sz w:val="28"/>
          <w:szCs w:val="28"/>
          <w:lang w:eastAsia="ar-SA"/>
        </w:rPr>
      </w:pPr>
    </w:p>
    <w:p w14:paraId="15DC2082" w14:textId="77777777" w:rsidR="00800FBC" w:rsidRDefault="00800FBC" w:rsidP="0053381C">
      <w:pPr>
        <w:autoSpaceDE w:val="0"/>
        <w:autoSpaceDN w:val="0"/>
        <w:adjustRightInd w:val="0"/>
        <w:jc w:val="both"/>
        <w:rPr>
          <w:sz w:val="28"/>
          <w:szCs w:val="28"/>
          <w:lang w:eastAsia="ar-SA"/>
        </w:rPr>
      </w:pPr>
    </w:p>
    <w:p w14:paraId="38D7D059" w14:textId="77777777" w:rsidR="00800FBC" w:rsidRDefault="00800FBC" w:rsidP="0053381C">
      <w:pPr>
        <w:autoSpaceDE w:val="0"/>
        <w:autoSpaceDN w:val="0"/>
        <w:adjustRightInd w:val="0"/>
        <w:jc w:val="both"/>
        <w:rPr>
          <w:sz w:val="28"/>
          <w:szCs w:val="28"/>
          <w:lang w:eastAsia="ar-SA"/>
        </w:rPr>
      </w:pPr>
    </w:p>
    <w:p w14:paraId="4A60B03B" w14:textId="77777777" w:rsidR="00800FBC" w:rsidRDefault="00800FBC" w:rsidP="0053381C">
      <w:pPr>
        <w:autoSpaceDE w:val="0"/>
        <w:autoSpaceDN w:val="0"/>
        <w:adjustRightInd w:val="0"/>
        <w:jc w:val="both"/>
        <w:rPr>
          <w:sz w:val="28"/>
          <w:szCs w:val="28"/>
          <w:lang w:eastAsia="ar-SA"/>
        </w:rPr>
      </w:pPr>
    </w:p>
    <w:p w14:paraId="7A559D26" w14:textId="77777777" w:rsidR="00800FBC" w:rsidRDefault="00800FBC" w:rsidP="0053381C">
      <w:pPr>
        <w:autoSpaceDE w:val="0"/>
        <w:autoSpaceDN w:val="0"/>
        <w:adjustRightInd w:val="0"/>
        <w:jc w:val="both"/>
        <w:rPr>
          <w:sz w:val="28"/>
          <w:szCs w:val="28"/>
          <w:lang w:eastAsia="ar-SA"/>
        </w:rPr>
      </w:pPr>
    </w:p>
    <w:p w14:paraId="417AB337" w14:textId="77777777" w:rsidR="00800FBC" w:rsidRDefault="00800FBC" w:rsidP="0053381C">
      <w:pPr>
        <w:autoSpaceDE w:val="0"/>
        <w:autoSpaceDN w:val="0"/>
        <w:adjustRightInd w:val="0"/>
        <w:jc w:val="both"/>
        <w:rPr>
          <w:sz w:val="28"/>
          <w:szCs w:val="28"/>
          <w:lang w:eastAsia="ar-SA"/>
        </w:rPr>
      </w:pPr>
    </w:p>
    <w:p w14:paraId="1B3A1AED" w14:textId="77777777" w:rsidR="00800FBC" w:rsidRDefault="00800FBC" w:rsidP="0053381C">
      <w:pPr>
        <w:autoSpaceDE w:val="0"/>
        <w:autoSpaceDN w:val="0"/>
        <w:adjustRightInd w:val="0"/>
        <w:jc w:val="both"/>
        <w:rPr>
          <w:sz w:val="28"/>
          <w:szCs w:val="28"/>
          <w:lang w:eastAsia="ar-SA"/>
        </w:rPr>
      </w:pPr>
    </w:p>
    <w:p w14:paraId="1F27B6B0" w14:textId="77777777" w:rsidR="00800FBC" w:rsidRDefault="00800FBC" w:rsidP="0053381C">
      <w:pPr>
        <w:autoSpaceDE w:val="0"/>
        <w:autoSpaceDN w:val="0"/>
        <w:adjustRightInd w:val="0"/>
        <w:jc w:val="both"/>
        <w:rPr>
          <w:sz w:val="28"/>
          <w:szCs w:val="28"/>
          <w:lang w:eastAsia="ar-SA"/>
        </w:rPr>
      </w:pPr>
    </w:p>
    <w:p w14:paraId="51984771" w14:textId="77777777" w:rsidR="00800FBC" w:rsidRDefault="00800FBC" w:rsidP="0053381C">
      <w:pPr>
        <w:autoSpaceDE w:val="0"/>
        <w:autoSpaceDN w:val="0"/>
        <w:adjustRightInd w:val="0"/>
        <w:jc w:val="both"/>
        <w:rPr>
          <w:sz w:val="28"/>
          <w:szCs w:val="28"/>
          <w:lang w:eastAsia="ar-SA"/>
        </w:rPr>
      </w:pPr>
    </w:p>
    <w:p w14:paraId="59F99B28" w14:textId="77777777" w:rsidR="00800FBC" w:rsidRDefault="00800FBC" w:rsidP="0053381C">
      <w:pPr>
        <w:autoSpaceDE w:val="0"/>
        <w:autoSpaceDN w:val="0"/>
        <w:adjustRightInd w:val="0"/>
        <w:jc w:val="both"/>
        <w:rPr>
          <w:sz w:val="28"/>
          <w:szCs w:val="28"/>
          <w:lang w:eastAsia="ar-SA"/>
        </w:rPr>
      </w:pPr>
    </w:p>
    <w:p w14:paraId="57C236F4" w14:textId="77777777" w:rsidR="00800FBC" w:rsidRDefault="00800FBC" w:rsidP="0053381C">
      <w:pPr>
        <w:autoSpaceDE w:val="0"/>
        <w:autoSpaceDN w:val="0"/>
        <w:adjustRightInd w:val="0"/>
        <w:jc w:val="both"/>
        <w:rPr>
          <w:sz w:val="28"/>
          <w:szCs w:val="28"/>
          <w:lang w:eastAsia="ar-SA"/>
        </w:rPr>
      </w:pPr>
    </w:p>
    <w:p w14:paraId="50C31E48" w14:textId="77777777" w:rsidR="00800FBC" w:rsidRDefault="00800FBC" w:rsidP="0053381C">
      <w:pPr>
        <w:autoSpaceDE w:val="0"/>
        <w:autoSpaceDN w:val="0"/>
        <w:adjustRightInd w:val="0"/>
        <w:jc w:val="both"/>
        <w:rPr>
          <w:sz w:val="28"/>
          <w:szCs w:val="28"/>
          <w:lang w:eastAsia="ar-SA"/>
        </w:rPr>
      </w:pPr>
    </w:p>
    <w:p w14:paraId="686DA2B8" w14:textId="77777777" w:rsidR="00800FBC" w:rsidRDefault="00800FBC" w:rsidP="0053381C">
      <w:pPr>
        <w:autoSpaceDE w:val="0"/>
        <w:autoSpaceDN w:val="0"/>
        <w:adjustRightInd w:val="0"/>
        <w:jc w:val="both"/>
        <w:rPr>
          <w:sz w:val="28"/>
          <w:szCs w:val="28"/>
          <w:lang w:eastAsia="ar-SA"/>
        </w:rPr>
      </w:pPr>
    </w:p>
    <w:p w14:paraId="510862A1" w14:textId="77777777" w:rsidR="00800FBC" w:rsidRDefault="00800FBC" w:rsidP="0053381C">
      <w:pPr>
        <w:autoSpaceDE w:val="0"/>
        <w:autoSpaceDN w:val="0"/>
        <w:adjustRightInd w:val="0"/>
        <w:jc w:val="both"/>
        <w:rPr>
          <w:sz w:val="28"/>
          <w:szCs w:val="28"/>
          <w:lang w:eastAsia="ar-SA"/>
        </w:rPr>
      </w:pPr>
    </w:p>
    <w:p w14:paraId="49BCA902" w14:textId="77777777" w:rsidR="00800FBC" w:rsidRDefault="00800FBC" w:rsidP="0053381C">
      <w:pPr>
        <w:autoSpaceDE w:val="0"/>
        <w:autoSpaceDN w:val="0"/>
        <w:adjustRightInd w:val="0"/>
        <w:jc w:val="both"/>
        <w:rPr>
          <w:sz w:val="28"/>
          <w:szCs w:val="28"/>
          <w:lang w:eastAsia="ar-SA"/>
        </w:rPr>
      </w:pPr>
    </w:p>
    <w:p w14:paraId="65AC887E" w14:textId="77777777" w:rsidR="00800FBC" w:rsidRDefault="00800FBC" w:rsidP="0053381C">
      <w:pPr>
        <w:autoSpaceDE w:val="0"/>
        <w:autoSpaceDN w:val="0"/>
        <w:adjustRightInd w:val="0"/>
        <w:jc w:val="both"/>
        <w:rPr>
          <w:sz w:val="28"/>
          <w:szCs w:val="28"/>
          <w:lang w:eastAsia="ar-SA"/>
        </w:rPr>
      </w:pPr>
    </w:p>
    <w:p w14:paraId="26FD30A7" w14:textId="77777777" w:rsidR="00800FBC" w:rsidRDefault="00800FBC" w:rsidP="0053381C">
      <w:pPr>
        <w:autoSpaceDE w:val="0"/>
        <w:autoSpaceDN w:val="0"/>
        <w:adjustRightInd w:val="0"/>
        <w:jc w:val="both"/>
        <w:rPr>
          <w:sz w:val="28"/>
          <w:szCs w:val="28"/>
          <w:lang w:eastAsia="ar-SA"/>
        </w:rPr>
      </w:pPr>
    </w:p>
    <w:p w14:paraId="5A403934" w14:textId="77777777" w:rsidR="00800FBC" w:rsidRDefault="00800FBC" w:rsidP="0053381C">
      <w:pPr>
        <w:autoSpaceDE w:val="0"/>
        <w:autoSpaceDN w:val="0"/>
        <w:adjustRightInd w:val="0"/>
        <w:jc w:val="both"/>
        <w:rPr>
          <w:sz w:val="28"/>
          <w:szCs w:val="28"/>
          <w:lang w:eastAsia="ar-SA"/>
        </w:rPr>
      </w:pPr>
    </w:p>
    <w:p w14:paraId="6CDF651E" w14:textId="77777777" w:rsidR="00800FBC" w:rsidRDefault="00800FBC" w:rsidP="0053381C">
      <w:pPr>
        <w:autoSpaceDE w:val="0"/>
        <w:autoSpaceDN w:val="0"/>
        <w:adjustRightInd w:val="0"/>
        <w:jc w:val="both"/>
        <w:rPr>
          <w:sz w:val="28"/>
          <w:szCs w:val="28"/>
          <w:lang w:eastAsia="ar-SA"/>
        </w:rPr>
      </w:pPr>
    </w:p>
    <w:p w14:paraId="513718F2" w14:textId="77777777" w:rsidR="00800FBC" w:rsidRDefault="00800FBC" w:rsidP="0053381C">
      <w:pPr>
        <w:autoSpaceDE w:val="0"/>
        <w:autoSpaceDN w:val="0"/>
        <w:adjustRightInd w:val="0"/>
        <w:jc w:val="both"/>
        <w:rPr>
          <w:sz w:val="28"/>
          <w:szCs w:val="28"/>
          <w:lang w:eastAsia="ar-SA"/>
        </w:rPr>
      </w:pPr>
    </w:p>
    <w:p w14:paraId="2314B313" w14:textId="77777777" w:rsidR="00800FBC" w:rsidRDefault="00800FBC" w:rsidP="0053381C">
      <w:pPr>
        <w:autoSpaceDE w:val="0"/>
        <w:autoSpaceDN w:val="0"/>
        <w:adjustRightInd w:val="0"/>
        <w:jc w:val="both"/>
        <w:rPr>
          <w:sz w:val="28"/>
          <w:szCs w:val="28"/>
          <w:lang w:eastAsia="ar-SA"/>
        </w:rPr>
      </w:pPr>
    </w:p>
    <w:p w14:paraId="29D6FB09" w14:textId="77777777" w:rsidR="00F33A67" w:rsidRDefault="00F33A67" w:rsidP="0053381C">
      <w:pPr>
        <w:autoSpaceDE w:val="0"/>
        <w:autoSpaceDN w:val="0"/>
        <w:adjustRightInd w:val="0"/>
        <w:jc w:val="both"/>
        <w:rPr>
          <w:sz w:val="28"/>
          <w:szCs w:val="28"/>
          <w:lang w:eastAsia="ar-SA"/>
        </w:rPr>
      </w:pPr>
    </w:p>
    <w:p w14:paraId="5E95787C" w14:textId="77777777" w:rsidR="00F33A67" w:rsidRPr="005D2502" w:rsidRDefault="00F33A67" w:rsidP="0053381C">
      <w:pPr>
        <w:autoSpaceDE w:val="0"/>
        <w:autoSpaceDN w:val="0"/>
        <w:adjustRightInd w:val="0"/>
        <w:jc w:val="both"/>
        <w:rPr>
          <w:sz w:val="28"/>
          <w:szCs w:val="28"/>
          <w:lang w:eastAsia="ar-SA"/>
        </w:rPr>
      </w:pPr>
    </w:p>
    <w:p w14:paraId="5F5C2E6A" w14:textId="77777777" w:rsidR="008A2262" w:rsidRPr="00297DEC" w:rsidRDefault="008A2262" w:rsidP="008A2262">
      <w:pPr>
        <w:ind w:left="1080"/>
        <w:jc w:val="both"/>
        <w:rPr>
          <w:sz w:val="24"/>
          <w:szCs w:val="24"/>
        </w:rPr>
      </w:pPr>
    </w:p>
    <w:p w14:paraId="6E6D8035" w14:textId="6C26AD73" w:rsidR="0053381C" w:rsidRPr="00B04D65" w:rsidRDefault="00FE2BB1" w:rsidP="000336C4">
      <w:pPr>
        <w:ind w:left="6521"/>
        <w:jc w:val="center"/>
        <w:rPr>
          <w:sz w:val="24"/>
          <w:szCs w:val="24"/>
        </w:rPr>
      </w:pPr>
      <w:r w:rsidRPr="00B04D65">
        <w:rPr>
          <w:sz w:val="24"/>
          <w:szCs w:val="24"/>
        </w:rPr>
        <w:t>Приложение</w:t>
      </w:r>
      <w:r w:rsidR="007F06C6">
        <w:rPr>
          <w:sz w:val="24"/>
          <w:szCs w:val="24"/>
        </w:rPr>
        <w:t xml:space="preserve"> </w:t>
      </w:r>
      <w:r w:rsidR="00800FBC">
        <w:rPr>
          <w:sz w:val="24"/>
          <w:szCs w:val="24"/>
        </w:rPr>
        <w:t>№ 1</w:t>
      </w:r>
    </w:p>
    <w:p w14:paraId="79DC5A13" w14:textId="6BAD8B3A" w:rsidR="008A2262" w:rsidRDefault="0053381C" w:rsidP="000336C4">
      <w:pPr>
        <w:ind w:left="6521"/>
        <w:jc w:val="center"/>
        <w:rPr>
          <w:sz w:val="24"/>
          <w:szCs w:val="24"/>
        </w:rPr>
      </w:pPr>
      <w:r w:rsidRPr="00B04D65">
        <w:rPr>
          <w:sz w:val="24"/>
          <w:szCs w:val="24"/>
        </w:rPr>
        <w:t xml:space="preserve">к постановлению </w:t>
      </w:r>
    </w:p>
    <w:p w14:paraId="15788F9A" w14:textId="77777777" w:rsidR="00B04D65" w:rsidRDefault="0053381C" w:rsidP="000336C4">
      <w:pPr>
        <w:ind w:left="6521"/>
        <w:jc w:val="center"/>
        <w:rPr>
          <w:sz w:val="24"/>
          <w:szCs w:val="24"/>
        </w:rPr>
      </w:pPr>
      <w:r w:rsidRPr="00B04D65">
        <w:rPr>
          <w:sz w:val="24"/>
          <w:szCs w:val="24"/>
        </w:rPr>
        <w:t>Администрации</w:t>
      </w:r>
      <w:r w:rsidR="008A2262">
        <w:rPr>
          <w:sz w:val="24"/>
          <w:szCs w:val="24"/>
        </w:rPr>
        <w:t xml:space="preserve"> г. Покров</w:t>
      </w:r>
    </w:p>
    <w:p w14:paraId="4D29D4CC" w14:textId="02E790A8" w:rsidR="0053381C" w:rsidRPr="00EA3ADE" w:rsidRDefault="008A2262" w:rsidP="000336C4">
      <w:pPr>
        <w:ind w:left="6521"/>
        <w:jc w:val="center"/>
      </w:pPr>
      <w:r>
        <w:rPr>
          <w:sz w:val="24"/>
          <w:szCs w:val="24"/>
        </w:rPr>
        <w:t xml:space="preserve">от </w:t>
      </w:r>
      <w:r w:rsidR="00720A63">
        <w:rPr>
          <w:sz w:val="24"/>
          <w:szCs w:val="24"/>
        </w:rPr>
        <w:t>06.07.</w:t>
      </w:r>
      <w:r w:rsidR="00FE2BB1" w:rsidRPr="00B04D65">
        <w:rPr>
          <w:sz w:val="24"/>
          <w:szCs w:val="24"/>
        </w:rPr>
        <w:t>20</w:t>
      </w:r>
      <w:r w:rsidR="00D47824">
        <w:rPr>
          <w:sz w:val="24"/>
          <w:szCs w:val="24"/>
        </w:rPr>
        <w:t>23</w:t>
      </w:r>
      <w:r w:rsidR="00FE2BB1" w:rsidRPr="00B04D65">
        <w:rPr>
          <w:sz w:val="24"/>
          <w:szCs w:val="24"/>
        </w:rPr>
        <w:t xml:space="preserve"> </w:t>
      </w:r>
      <w:r w:rsidR="0053381C" w:rsidRPr="00B04D65">
        <w:rPr>
          <w:sz w:val="24"/>
          <w:szCs w:val="24"/>
        </w:rPr>
        <w:t xml:space="preserve"> №</w:t>
      </w:r>
      <w:r w:rsidR="00720A63">
        <w:rPr>
          <w:sz w:val="24"/>
          <w:szCs w:val="24"/>
        </w:rPr>
        <w:t xml:space="preserve"> 329</w:t>
      </w:r>
    </w:p>
    <w:p w14:paraId="58D56562" w14:textId="77777777" w:rsidR="0053381C" w:rsidRPr="00EA3ADE" w:rsidRDefault="0053381C" w:rsidP="00297DEC">
      <w:pPr>
        <w:ind w:left="5387"/>
      </w:pPr>
    </w:p>
    <w:p w14:paraId="40F07278" w14:textId="77777777" w:rsidR="00800FBC" w:rsidRDefault="00800FBC" w:rsidP="00800FBC">
      <w:pPr>
        <w:jc w:val="center"/>
        <w:rPr>
          <w:rFonts w:eastAsiaTheme="minorHAnsi"/>
          <w:sz w:val="24"/>
          <w:szCs w:val="24"/>
          <w:lang w:eastAsia="en-US"/>
        </w:rPr>
      </w:pPr>
    </w:p>
    <w:p w14:paraId="39A2C95F" w14:textId="28636C4D" w:rsidR="006D5505" w:rsidRPr="00800FBC" w:rsidRDefault="00800FBC" w:rsidP="00800FBC">
      <w:pPr>
        <w:jc w:val="center"/>
        <w:rPr>
          <w:rFonts w:eastAsiaTheme="minorHAnsi"/>
          <w:sz w:val="28"/>
          <w:szCs w:val="28"/>
          <w:lang w:eastAsia="en-US"/>
        </w:rPr>
      </w:pPr>
      <w:r w:rsidRPr="00800FBC">
        <w:rPr>
          <w:rFonts w:eastAsiaTheme="minorHAnsi"/>
          <w:sz w:val="28"/>
          <w:szCs w:val="28"/>
          <w:lang w:eastAsia="en-US"/>
        </w:rPr>
        <w:t>НОРМАТИВЫ ФИНАНСОВЫХ ЗАТРАТ НА КАПИТАЛЬНЫЙ РЕМОНТ, РЕМОНТ И СОДЕРЖАНИЕ АВТОМОБИЛЬНЫХ ДОРОГ ОБЩЕГО ПОЛЬЗОВАНИЯ МЕСТНОГО ЗНАЧЕНИЯ И ИСКУССТВЕННЫХ СООРУЖЕНИЙ НА НИХ</w:t>
      </w:r>
    </w:p>
    <w:p w14:paraId="093E9540" w14:textId="77777777" w:rsidR="00800FBC" w:rsidRDefault="00800FBC" w:rsidP="00800FBC">
      <w:pPr>
        <w:jc w:val="center"/>
        <w:rPr>
          <w:sz w:val="28"/>
          <w:szCs w:val="28"/>
        </w:rPr>
      </w:pPr>
    </w:p>
    <w:p w14:paraId="7FCCC652" w14:textId="78BFCEC1" w:rsidR="006D5505" w:rsidRPr="00800FBC" w:rsidRDefault="00800FBC" w:rsidP="0053381C">
      <w:pPr>
        <w:jc w:val="center"/>
        <w:rPr>
          <w:rFonts w:eastAsiaTheme="minorHAnsi"/>
          <w:sz w:val="28"/>
          <w:szCs w:val="28"/>
          <w:lang w:eastAsia="en-US"/>
        </w:rPr>
      </w:pPr>
      <w:r w:rsidRPr="00800FBC">
        <w:rPr>
          <w:rFonts w:eastAsiaTheme="minorHAnsi"/>
          <w:sz w:val="28"/>
          <w:szCs w:val="28"/>
          <w:lang w:eastAsia="en-US"/>
        </w:rPr>
        <w:t>Нормативы финансовых затрат на капитальный ремонт, ремонт и содержание автомобильных дорог</w:t>
      </w:r>
    </w:p>
    <w:p w14:paraId="716BCDC7" w14:textId="77777777" w:rsidR="00800FBC" w:rsidRDefault="00800FBC" w:rsidP="0053381C">
      <w:pPr>
        <w:jc w:val="center"/>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gridCol w:w="2040"/>
        <w:gridCol w:w="2040"/>
      </w:tblGrid>
      <w:tr w:rsidR="00800FBC" w:rsidRPr="00800FBC" w14:paraId="36C867D8" w14:textId="77777777">
        <w:tc>
          <w:tcPr>
            <w:tcW w:w="4989" w:type="dxa"/>
            <w:vMerge w:val="restart"/>
            <w:tcBorders>
              <w:top w:val="single" w:sz="4" w:space="0" w:color="auto"/>
              <w:left w:val="single" w:sz="4" w:space="0" w:color="auto"/>
              <w:bottom w:val="single" w:sz="4" w:space="0" w:color="auto"/>
              <w:right w:val="single" w:sz="4" w:space="0" w:color="auto"/>
            </w:tcBorders>
          </w:tcPr>
          <w:p w14:paraId="76B37F80" w14:textId="77777777" w:rsidR="00800FBC" w:rsidRPr="00800FBC" w:rsidRDefault="00800FBC" w:rsidP="00800FBC">
            <w:pPr>
              <w:autoSpaceDE w:val="0"/>
              <w:autoSpaceDN w:val="0"/>
              <w:adjustRightInd w:val="0"/>
              <w:jc w:val="center"/>
              <w:rPr>
                <w:rFonts w:eastAsiaTheme="minorHAnsi"/>
                <w:sz w:val="28"/>
                <w:szCs w:val="28"/>
                <w:lang w:eastAsia="en-US"/>
              </w:rPr>
            </w:pPr>
            <w:r w:rsidRPr="00800FBC">
              <w:rPr>
                <w:rFonts w:eastAsiaTheme="minorHAnsi"/>
                <w:sz w:val="28"/>
                <w:szCs w:val="28"/>
                <w:lang w:eastAsia="en-US"/>
              </w:rPr>
              <w:t>Вид работ</w:t>
            </w:r>
          </w:p>
        </w:tc>
        <w:tc>
          <w:tcPr>
            <w:tcW w:w="4080" w:type="dxa"/>
            <w:gridSpan w:val="2"/>
            <w:tcBorders>
              <w:top w:val="single" w:sz="4" w:space="0" w:color="auto"/>
              <w:left w:val="single" w:sz="4" w:space="0" w:color="auto"/>
              <w:bottom w:val="single" w:sz="4" w:space="0" w:color="auto"/>
              <w:right w:val="single" w:sz="4" w:space="0" w:color="auto"/>
            </w:tcBorders>
          </w:tcPr>
          <w:p w14:paraId="5F2F5B24" w14:textId="77777777" w:rsidR="00800FBC" w:rsidRPr="00800FBC" w:rsidRDefault="00800FBC" w:rsidP="00800FBC">
            <w:pPr>
              <w:autoSpaceDE w:val="0"/>
              <w:autoSpaceDN w:val="0"/>
              <w:adjustRightInd w:val="0"/>
              <w:jc w:val="center"/>
              <w:rPr>
                <w:rFonts w:eastAsiaTheme="minorHAnsi"/>
                <w:sz w:val="28"/>
                <w:szCs w:val="28"/>
                <w:lang w:eastAsia="en-US"/>
              </w:rPr>
            </w:pPr>
            <w:r w:rsidRPr="00800FBC">
              <w:rPr>
                <w:rFonts w:eastAsiaTheme="minorHAnsi"/>
                <w:sz w:val="28"/>
                <w:szCs w:val="28"/>
                <w:lang w:eastAsia="en-US"/>
              </w:rPr>
              <w:t>Удельная стоимость с НДС (годовая потребность)</w:t>
            </w:r>
          </w:p>
        </w:tc>
      </w:tr>
      <w:tr w:rsidR="00800FBC" w:rsidRPr="00800FBC" w14:paraId="16CBBF5A" w14:textId="77777777">
        <w:tc>
          <w:tcPr>
            <w:tcW w:w="4989" w:type="dxa"/>
            <w:vMerge/>
            <w:tcBorders>
              <w:top w:val="single" w:sz="4" w:space="0" w:color="auto"/>
              <w:left w:val="single" w:sz="4" w:space="0" w:color="auto"/>
              <w:bottom w:val="single" w:sz="4" w:space="0" w:color="auto"/>
              <w:right w:val="single" w:sz="4" w:space="0" w:color="auto"/>
            </w:tcBorders>
          </w:tcPr>
          <w:p w14:paraId="4144954C" w14:textId="77777777" w:rsidR="00800FBC" w:rsidRPr="00800FBC" w:rsidRDefault="00800FBC" w:rsidP="00800FBC">
            <w:pPr>
              <w:autoSpaceDE w:val="0"/>
              <w:autoSpaceDN w:val="0"/>
              <w:adjustRightInd w:val="0"/>
              <w:jc w:val="center"/>
              <w:rPr>
                <w:rFonts w:eastAsiaTheme="minorHAnsi"/>
                <w:sz w:val="28"/>
                <w:szCs w:val="28"/>
                <w:lang w:eastAsia="en-US"/>
              </w:rPr>
            </w:pPr>
          </w:p>
        </w:tc>
        <w:tc>
          <w:tcPr>
            <w:tcW w:w="4080" w:type="dxa"/>
            <w:gridSpan w:val="2"/>
            <w:tcBorders>
              <w:top w:val="single" w:sz="4" w:space="0" w:color="auto"/>
              <w:left w:val="single" w:sz="4" w:space="0" w:color="auto"/>
              <w:bottom w:val="single" w:sz="4" w:space="0" w:color="auto"/>
              <w:right w:val="single" w:sz="4" w:space="0" w:color="auto"/>
            </w:tcBorders>
          </w:tcPr>
          <w:p w14:paraId="7F20578D" w14:textId="77777777" w:rsidR="00800FBC" w:rsidRPr="00800FBC" w:rsidRDefault="00800FBC" w:rsidP="00800FBC">
            <w:pPr>
              <w:autoSpaceDE w:val="0"/>
              <w:autoSpaceDN w:val="0"/>
              <w:adjustRightInd w:val="0"/>
              <w:jc w:val="center"/>
              <w:rPr>
                <w:rFonts w:eastAsiaTheme="minorHAnsi"/>
                <w:sz w:val="28"/>
                <w:szCs w:val="28"/>
                <w:lang w:eastAsia="en-US"/>
              </w:rPr>
            </w:pPr>
            <w:r w:rsidRPr="00800FBC">
              <w:rPr>
                <w:rFonts w:eastAsiaTheme="minorHAnsi"/>
                <w:sz w:val="28"/>
                <w:szCs w:val="28"/>
                <w:lang w:eastAsia="en-US"/>
              </w:rPr>
              <w:t>категория дороги</w:t>
            </w:r>
          </w:p>
        </w:tc>
      </w:tr>
      <w:tr w:rsidR="00800FBC" w:rsidRPr="00800FBC" w14:paraId="3419CE14" w14:textId="77777777">
        <w:tc>
          <w:tcPr>
            <w:tcW w:w="4989" w:type="dxa"/>
            <w:vMerge/>
            <w:tcBorders>
              <w:top w:val="single" w:sz="4" w:space="0" w:color="auto"/>
              <w:left w:val="single" w:sz="4" w:space="0" w:color="auto"/>
              <w:bottom w:val="single" w:sz="4" w:space="0" w:color="auto"/>
              <w:right w:val="single" w:sz="4" w:space="0" w:color="auto"/>
            </w:tcBorders>
          </w:tcPr>
          <w:p w14:paraId="21788E3A" w14:textId="77777777" w:rsidR="00800FBC" w:rsidRPr="00800FBC" w:rsidRDefault="00800FBC" w:rsidP="00800FBC">
            <w:pPr>
              <w:autoSpaceDE w:val="0"/>
              <w:autoSpaceDN w:val="0"/>
              <w:adjustRightInd w:val="0"/>
              <w:jc w:val="center"/>
              <w:rPr>
                <w:rFonts w:eastAsiaTheme="minorHAnsi"/>
                <w:sz w:val="28"/>
                <w:szCs w:val="28"/>
                <w:lang w:eastAsia="en-US"/>
              </w:rPr>
            </w:pPr>
          </w:p>
        </w:tc>
        <w:tc>
          <w:tcPr>
            <w:tcW w:w="2040" w:type="dxa"/>
            <w:tcBorders>
              <w:top w:val="single" w:sz="4" w:space="0" w:color="auto"/>
              <w:left w:val="single" w:sz="4" w:space="0" w:color="auto"/>
              <w:bottom w:val="single" w:sz="4" w:space="0" w:color="auto"/>
              <w:right w:val="single" w:sz="4" w:space="0" w:color="auto"/>
            </w:tcBorders>
          </w:tcPr>
          <w:p w14:paraId="28F51932" w14:textId="77777777" w:rsidR="00800FBC" w:rsidRPr="00800FBC" w:rsidRDefault="00800FBC" w:rsidP="00800FBC">
            <w:pPr>
              <w:autoSpaceDE w:val="0"/>
              <w:autoSpaceDN w:val="0"/>
              <w:adjustRightInd w:val="0"/>
              <w:jc w:val="center"/>
              <w:rPr>
                <w:rFonts w:eastAsiaTheme="minorHAnsi"/>
                <w:sz w:val="28"/>
                <w:szCs w:val="28"/>
                <w:lang w:eastAsia="en-US"/>
              </w:rPr>
            </w:pPr>
            <w:r w:rsidRPr="00800FBC">
              <w:rPr>
                <w:rFonts w:eastAsiaTheme="minorHAnsi"/>
                <w:sz w:val="28"/>
                <w:szCs w:val="28"/>
                <w:lang w:eastAsia="en-US"/>
              </w:rPr>
              <w:t>IV</w:t>
            </w:r>
          </w:p>
        </w:tc>
        <w:tc>
          <w:tcPr>
            <w:tcW w:w="2040" w:type="dxa"/>
            <w:tcBorders>
              <w:top w:val="single" w:sz="4" w:space="0" w:color="auto"/>
              <w:left w:val="single" w:sz="4" w:space="0" w:color="auto"/>
              <w:bottom w:val="single" w:sz="4" w:space="0" w:color="auto"/>
              <w:right w:val="single" w:sz="4" w:space="0" w:color="auto"/>
            </w:tcBorders>
          </w:tcPr>
          <w:p w14:paraId="5DD449A3" w14:textId="77777777" w:rsidR="00800FBC" w:rsidRPr="00800FBC" w:rsidRDefault="00800FBC" w:rsidP="00800FBC">
            <w:pPr>
              <w:autoSpaceDE w:val="0"/>
              <w:autoSpaceDN w:val="0"/>
              <w:adjustRightInd w:val="0"/>
              <w:jc w:val="center"/>
              <w:rPr>
                <w:rFonts w:eastAsiaTheme="minorHAnsi"/>
                <w:sz w:val="28"/>
                <w:szCs w:val="28"/>
                <w:lang w:eastAsia="en-US"/>
              </w:rPr>
            </w:pPr>
            <w:r w:rsidRPr="00800FBC">
              <w:rPr>
                <w:rFonts w:eastAsiaTheme="minorHAnsi"/>
                <w:sz w:val="28"/>
                <w:szCs w:val="28"/>
                <w:lang w:eastAsia="en-US"/>
              </w:rPr>
              <w:t>V</w:t>
            </w:r>
          </w:p>
        </w:tc>
      </w:tr>
      <w:tr w:rsidR="00800FBC" w:rsidRPr="00800FBC" w14:paraId="16343F2B" w14:textId="77777777">
        <w:tc>
          <w:tcPr>
            <w:tcW w:w="4989" w:type="dxa"/>
            <w:tcBorders>
              <w:top w:val="single" w:sz="4" w:space="0" w:color="auto"/>
              <w:left w:val="single" w:sz="4" w:space="0" w:color="auto"/>
              <w:bottom w:val="single" w:sz="4" w:space="0" w:color="auto"/>
              <w:right w:val="single" w:sz="4" w:space="0" w:color="auto"/>
            </w:tcBorders>
          </w:tcPr>
          <w:p w14:paraId="5D03A344" w14:textId="77777777" w:rsidR="00800FBC" w:rsidRPr="00800FBC" w:rsidRDefault="00800FBC" w:rsidP="00800FBC">
            <w:pPr>
              <w:autoSpaceDE w:val="0"/>
              <w:autoSpaceDN w:val="0"/>
              <w:adjustRightInd w:val="0"/>
              <w:rPr>
                <w:rFonts w:eastAsiaTheme="minorHAnsi"/>
                <w:sz w:val="28"/>
                <w:szCs w:val="28"/>
                <w:lang w:eastAsia="en-US"/>
              </w:rPr>
            </w:pPr>
            <w:r w:rsidRPr="00800FBC">
              <w:rPr>
                <w:rFonts w:eastAsiaTheme="minorHAnsi"/>
                <w:sz w:val="28"/>
                <w:szCs w:val="28"/>
                <w:lang w:eastAsia="en-US"/>
              </w:rPr>
              <w:t>Капитальный ремонт автомобильных дорог</w:t>
            </w:r>
          </w:p>
        </w:tc>
        <w:tc>
          <w:tcPr>
            <w:tcW w:w="2040" w:type="dxa"/>
            <w:tcBorders>
              <w:top w:val="single" w:sz="4" w:space="0" w:color="auto"/>
              <w:left w:val="single" w:sz="4" w:space="0" w:color="auto"/>
              <w:bottom w:val="single" w:sz="4" w:space="0" w:color="auto"/>
              <w:right w:val="single" w:sz="4" w:space="0" w:color="auto"/>
            </w:tcBorders>
          </w:tcPr>
          <w:p w14:paraId="6F9B44E9" w14:textId="77777777" w:rsidR="00800FBC" w:rsidRPr="00800FBC" w:rsidRDefault="00800FBC" w:rsidP="00800FBC">
            <w:pPr>
              <w:autoSpaceDE w:val="0"/>
              <w:autoSpaceDN w:val="0"/>
              <w:adjustRightInd w:val="0"/>
              <w:rPr>
                <w:rFonts w:eastAsiaTheme="minorHAnsi"/>
                <w:sz w:val="28"/>
                <w:szCs w:val="28"/>
                <w:lang w:eastAsia="en-US"/>
              </w:rPr>
            </w:pPr>
            <w:r w:rsidRPr="00800FBC">
              <w:rPr>
                <w:rFonts w:eastAsiaTheme="minorHAnsi"/>
                <w:sz w:val="28"/>
                <w:szCs w:val="28"/>
                <w:lang w:eastAsia="en-US"/>
              </w:rPr>
              <w:t>2527 руб./м</w:t>
            </w:r>
            <w:r w:rsidRPr="00800FBC">
              <w:rPr>
                <w:rFonts w:eastAsiaTheme="minorHAnsi"/>
                <w:sz w:val="28"/>
                <w:szCs w:val="28"/>
                <w:vertAlign w:val="superscript"/>
                <w:lang w:eastAsia="en-US"/>
              </w:rPr>
              <w:t>2</w:t>
            </w:r>
          </w:p>
        </w:tc>
        <w:tc>
          <w:tcPr>
            <w:tcW w:w="2040" w:type="dxa"/>
            <w:tcBorders>
              <w:top w:val="single" w:sz="4" w:space="0" w:color="auto"/>
              <w:left w:val="single" w:sz="4" w:space="0" w:color="auto"/>
              <w:bottom w:val="single" w:sz="4" w:space="0" w:color="auto"/>
              <w:right w:val="single" w:sz="4" w:space="0" w:color="auto"/>
            </w:tcBorders>
          </w:tcPr>
          <w:p w14:paraId="32AF9D59" w14:textId="77777777" w:rsidR="00800FBC" w:rsidRPr="00800FBC" w:rsidRDefault="00800FBC" w:rsidP="00800FBC">
            <w:pPr>
              <w:autoSpaceDE w:val="0"/>
              <w:autoSpaceDN w:val="0"/>
              <w:adjustRightInd w:val="0"/>
              <w:rPr>
                <w:rFonts w:eastAsiaTheme="minorHAnsi"/>
                <w:sz w:val="28"/>
                <w:szCs w:val="28"/>
                <w:lang w:eastAsia="en-US"/>
              </w:rPr>
            </w:pPr>
            <w:r w:rsidRPr="00800FBC">
              <w:rPr>
                <w:rFonts w:eastAsiaTheme="minorHAnsi"/>
                <w:sz w:val="28"/>
                <w:szCs w:val="28"/>
                <w:lang w:eastAsia="en-US"/>
              </w:rPr>
              <w:t>2527 руб./м</w:t>
            </w:r>
            <w:r w:rsidRPr="00800FBC">
              <w:rPr>
                <w:rFonts w:eastAsiaTheme="minorHAnsi"/>
                <w:sz w:val="28"/>
                <w:szCs w:val="28"/>
                <w:vertAlign w:val="superscript"/>
                <w:lang w:eastAsia="en-US"/>
              </w:rPr>
              <w:t>2</w:t>
            </w:r>
          </w:p>
        </w:tc>
      </w:tr>
      <w:tr w:rsidR="00800FBC" w:rsidRPr="00800FBC" w14:paraId="31BDDD03" w14:textId="77777777">
        <w:tc>
          <w:tcPr>
            <w:tcW w:w="4989" w:type="dxa"/>
            <w:tcBorders>
              <w:top w:val="single" w:sz="4" w:space="0" w:color="auto"/>
              <w:left w:val="single" w:sz="4" w:space="0" w:color="auto"/>
              <w:bottom w:val="single" w:sz="4" w:space="0" w:color="auto"/>
              <w:right w:val="single" w:sz="4" w:space="0" w:color="auto"/>
            </w:tcBorders>
          </w:tcPr>
          <w:p w14:paraId="6D68144F" w14:textId="77777777" w:rsidR="00800FBC" w:rsidRPr="00800FBC" w:rsidRDefault="00800FBC" w:rsidP="00800FBC">
            <w:pPr>
              <w:autoSpaceDE w:val="0"/>
              <w:autoSpaceDN w:val="0"/>
              <w:adjustRightInd w:val="0"/>
              <w:rPr>
                <w:rFonts w:eastAsiaTheme="minorHAnsi"/>
                <w:sz w:val="28"/>
                <w:szCs w:val="28"/>
                <w:lang w:eastAsia="en-US"/>
              </w:rPr>
            </w:pPr>
            <w:r w:rsidRPr="00800FBC">
              <w:rPr>
                <w:rFonts w:eastAsiaTheme="minorHAnsi"/>
                <w:sz w:val="28"/>
                <w:szCs w:val="28"/>
                <w:lang w:eastAsia="en-US"/>
              </w:rPr>
              <w:t>Ремонт автомобильных дорог</w:t>
            </w:r>
          </w:p>
        </w:tc>
        <w:tc>
          <w:tcPr>
            <w:tcW w:w="2040" w:type="dxa"/>
            <w:tcBorders>
              <w:top w:val="single" w:sz="4" w:space="0" w:color="auto"/>
              <w:left w:val="single" w:sz="4" w:space="0" w:color="auto"/>
              <w:bottom w:val="single" w:sz="4" w:space="0" w:color="auto"/>
              <w:right w:val="single" w:sz="4" w:space="0" w:color="auto"/>
            </w:tcBorders>
          </w:tcPr>
          <w:p w14:paraId="4CE003AC" w14:textId="77777777" w:rsidR="00800FBC" w:rsidRPr="00800FBC" w:rsidRDefault="00800FBC" w:rsidP="00800FBC">
            <w:pPr>
              <w:autoSpaceDE w:val="0"/>
              <w:autoSpaceDN w:val="0"/>
              <w:adjustRightInd w:val="0"/>
              <w:rPr>
                <w:rFonts w:eastAsiaTheme="minorHAnsi"/>
                <w:sz w:val="28"/>
                <w:szCs w:val="28"/>
                <w:lang w:eastAsia="en-US"/>
              </w:rPr>
            </w:pPr>
            <w:r w:rsidRPr="00800FBC">
              <w:rPr>
                <w:rFonts w:eastAsiaTheme="minorHAnsi"/>
                <w:sz w:val="28"/>
                <w:szCs w:val="28"/>
                <w:lang w:eastAsia="en-US"/>
              </w:rPr>
              <w:t>1290 руб./м</w:t>
            </w:r>
            <w:r w:rsidRPr="00800FBC">
              <w:rPr>
                <w:rFonts w:eastAsiaTheme="minorHAnsi"/>
                <w:sz w:val="28"/>
                <w:szCs w:val="28"/>
                <w:vertAlign w:val="superscript"/>
                <w:lang w:eastAsia="en-US"/>
              </w:rPr>
              <w:t>2</w:t>
            </w:r>
          </w:p>
        </w:tc>
        <w:tc>
          <w:tcPr>
            <w:tcW w:w="2040" w:type="dxa"/>
            <w:tcBorders>
              <w:top w:val="single" w:sz="4" w:space="0" w:color="auto"/>
              <w:left w:val="single" w:sz="4" w:space="0" w:color="auto"/>
              <w:bottom w:val="single" w:sz="4" w:space="0" w:color="auto"/>
              <w:right w:val="single" w:sz="4" w:space="0" w:color="auto"/>
            </w:tcBorders>
          </w:tcPr>
          <w:p w14:paraId="48F9C9C1" w14:textId="77777777" w:rsidR="00800FBC" w:rsidRPr="00800FBC" w:rsidRDefault="00800FBC" w:rsidP="00800FBC">
            <w:pPr>
              <w:autoSpaceDE w:val="0"/>
              <w:autoSpaceDN w:val="0"/>
              <w:adjustRightInd w:val="0"/>
              <w:rPr>
                <w:rFonts w:eastAsiaTheme="minorHAnsi"/>
                <w:sz w:val="28"/>
                <w:szCs w:val="28"/>
                <w:lang w:eastAsia="en-US"/>
              </w:rPr>
            </w:pPr>
            <w:r w:rsidRPr="00800FBC">
              <w:rPr>
                <w:rFonts w:eastAsiaTheme="minorHAnsi"/>
                <w:sz w:val="28"/>
                <w:szCs w:val="28"/>
                <w:lang w:eastAsia="en-US"/>
              </w:rPr>
              <w:t>1290 руб./м</w:t>
            </w:r>
            <w:r w:rsidRPr="00800FBC">
              <w:rPr>
                <w:rFonts w:eastAsiaTheme="minorHAnsi"/>
                <w:sz w:val="28"/>
                <w:szCs w:val="28"/>
                <w:vertAlign w:val="superscript"/>
                <w:lang w:eastAsia="en-US"/>
              </w:rPr>
              <w:t>2</w:t>
            </w:r>
          </w:p>
        </w:tc>
      </w:tr>
      <w:tr w:rsidR="00800FBC" w:rsidRPr="00800FBC" w14:paraId="0ED9EBD6" w14:textId="77777777">
        <w:tc>
          <w:tcPr>
            <w:tcW w:w="4989" w:type="dxa"/>
            <w:tcBorders>
              <w:top w:val="single" w:sz="4" w:space="0" w:color="auto"/>
              <w:left w:val="single" w:sz="4" w:space="0" w:color="auto"/>
              <w:bottom w:val="single" w:sz="4" w:space="0" w:color="auto"/>
              <w:right w:val="single" w:sz="4" w:space="0" w:color="auto"/>
            </w:tcBorders>
          </w:tcPr>
          <w:p w14:paraId="5BD48525" w14:textId="77777777" w:rsidR="00800FBC" w:rsidRPr="00800FBC" w:rsidRDefault="00800FBC" w:rsidP="00800FBC">
            <w:pPr>
              <w:autoSpaceDE w:val="0"/>
              <w:autoSpaceDN w:val="0"/>
              <w:adjustRightInd w:val="0"/>
              <w:rPr>
                <w:rFonts w:eastAsiaTheme="minorHAnsi"/>
                <w:sz w:val="28"/>
                <w:szCs w:val="28"/>
                <w:lang w:eastAsia="en-US"/>
              </w:rPr>
            </w:pPr>
            <w:r w:rsidRPr="00800FBC">
              <w:rPr>
                <w:rFonts w:eastAsiaTheme="minorHAnsi"/>
                <w:sz w:val="28"/>
                <w:szCs w:val="28"/>
                <w:lang w:eastAsia="en-US"/>
              </w:rPr>
              <w:t>Содержание автомобильных дорог</w:t>
            </w:r>
          </w:p>
        </w:tc>
        <w:tc>
          <w:tcPr>
            <w:tcW w:w="2040" w:type="dxa"/>
            <w:tcBorders>
              <w:top w:val="single" w:sz="4" w:space="0" w:color="auto"/>
              <w:left w:val="single" w:sz="4" w:space="0" w:color="auto"/>
              <w:bottom w:val="single" w:sz="4" w:space="0" w:color="auto"/>
              <w:right w:val="single" w:sz="4" w:space="0" w:color="auto"/>
            </w:tcBorders>
          </w:tcPr>
          <w:p w14:paraId="0304BA1B" w14:textId="77777777" w:rsidR="00800FBC" w:rsidRPr="00800FBC" w:rsidRDefault="00800FBC" w:rsidP="00800FBC">
            <w:pPr>
              <w:autoSpaceDE w:val="0"/>
              <w:autoSpaceDN w:val="0"/>
              <w:adjustRightInd w:val="0"/>
              <w:rPr>
                <w:rFonts w:eastAsiaTheme="minorHAnsi"/>
                <w:sz w:val="28"/>
                <w:szCs w:val="28"/>
                <w:lang w:eastAsia="en-US"/>
              </w:rPr>
            </w:pPr>
            <w:r w:rsidRPr="00800FBC">
              <w:rPr>
                <w:rFonts w:eastAsiaTheme="minorHAnsi"/>
                <w:sz w:val="28"/>
                <w:szCs w:val="28"/>
                <w:lang w:eastAsia="en-US"/>
              </w:rPr>
              <w:t>12500 руб./км</w:t>
            </w:r>
          </w:p>
        </w:tc>
        <w:tc>
          <w:tcPr>
            <w:tcW w:w="2040" w:type="dxa"/>
            <w:tcBorders>
              <w:top w:val="single" w:sz="4" w:space="0" w:color="auto"/>
              <w:left w:val="single" w:sz="4" w:space="0" w:color="auto"/>
              <w:bottom w:val="single" w:sz="4" w:space="0" w:color="auto"/>
              <w:right w:val="single" w:sz="4" w:space="0" w:color="auto"/>
            </w:tcBorders>
          </w:tcPr>
          <w:p w14:paraId="6764533B" w14:textId="77777777" w:rsidR="00800FBC" w:rsidRPr="00800FBC" w:rsidRDefault="00800FBC" w:rsidP="00800FBC">
            <w:pPr>
              <w:autoSpaceDE w:val="0"/>
              <w:autoSpaceDN w:val="0"/>
              <w:adjustRightInd w:val="0"/>
              <w:rPr>
                <w:rFonts w:eastAsiaTheme="minorHAnsi"/>
                <w:sz w:val="28"/>
                <w:szCs w:val="28"/>
                <w:lang w:eastAsia="en-US"/>
              </w:rPr>
            </w:pPr>
            <w:r w:rsidRPr="00800FBC">
              <w:rPr>
                <w:rFonts w:eastAsiaTheme="minorHAnsi"/>
                <w:sz w:val="28"/>
                <w:szCs w:val="28"/>
                <w:lang w:eastAsia="en-US"/>
              </w:rPr>
              <w:t>12500 руб./км</w:t>
            </w:r>
          </w:p>
        </w:tc>
      </w:tr>
    </w:tbl>
    <w:p w14:paraId="2BD5E79B" w14:textId="77777777" w:rsidR="007F06C6" w:rsidRDefault="007F06C6" w:rsidP="006D5505">
      <w:pPr>
        <w:ind w:firstLine="708"/>
        <w:jc w:val="both"/>
        <w:rPr>
          <w:sz w:val="28"/>
          <w:szCs w:val="28"/>
        </w:rPr>
      </w:pPr>
    </w:p>
    <w:p w14:paraId="59391C59" w14:textId="5871CB67" w:rsidR="00800FBC" w:rsidRDefault="00800FBC" w:rsidP="00800FBC">
      <w:pPr>
        <w:ind w:firstLine="708"/>
        <w:jc w:val="center"/>
        <w:rPr>
          <w:rFonts w:eastAsiaTheme="minorHAnsi"/>
          <w:sz w:val="28"/>
          <w:szCs w:val="28"/>
          <w:lang w:eastAsia="en-US"/>
        </w:rPr>
      </w:pPr>
      <w:r w:rsidRPr="00800FBC">
        <w:rPr>
          <w:rFonts w:eastAsiaTheme="minorHAnsi"/>
          <w:sz w:val="28"/>
          <w:szCs w:val="28"/>
          <w:lang w:eastAsia="en-US"/>
        </w:rPr>
        <w:t>Нормативы финансовых затрат на капитальный ремонт, ремонт и содержание искусственных сооружений</w:t>
      </w:r>
    </w:p>
    <w:p w14:paraId="209512C0" w14:textId="77777777" w:rsidR="00800FBC" w:rsidRDefault="00800FBC" w:rsidP="00800FBC">
      <w:pPr>
        <w:ind w:firstLine="708"/>
        <w:jc w:val="center"/>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72"/>
        <w:gridCol w:w="3798"/>
      </w:tblGrid>
      <w:tr w:rsidR="00800FBC" w:rsidRPr="00800FBC" w14:paraId="759D0271" w14:textId="77777777">
        <w:tc>
          <w:tcPr>
            <w:tcW w:w="5272" w:type="dxa"/>
            <w:tcBorders>
              <w:top w:val="single" w:sz="4" w:space="0" w:color="auto"/>
              <w:left w:val="single" w:sz="4" w:space="0" w:color="auto"/>
              <w:bottom w:val="single" w:sz="4" w:space="0" w:color="auto"/>
              <w:right w:val="single" w:sz="4" w:space="0" w:color="auto"/>
            </w:tcBorders>
          </w:tcPr>
          <w:p w14:paraId="4CE808B0" w14:textId="77777777" w:rsidR="00800FBC" w:rsidRPr="00800FBC" w:rsidRDefault="00800FBC" w:rsidP="00800FBC">
            <w:pPr>
              <w:autoSpaceDE w:val="0"/>
              <w:autoSpaceDN w:val="0"/>
              <w:adjustRightInd w:val="0"/>
              <w:jc w:val="center"/>
              <w:rPr>
                <w:rFonts w:eastAsiaTheme="minorHAnsi"/>
                <w:sz w:val="28"/>
                <w:szCs w:val="28"/>
                <w:lang w:eastAsia="en-US"/>
              </w:rPr>
            </w:pPr>
            <w:r w:rsidRPr="00800FBC">
              <w:rPr>
                <w:rFonts w:eastAsiaTheme="minorHAnsi"/>
                <w:sz w:val="28"/>
                <w:szCs w:val="28"/>
                <w:lang w:eastAsia="en-US"/>
              </w:rPr>
              <w:t>Вид работ</w:t>
            </w:r>
          </w:p>
        </w:tc>
        <w:tc>
          <w:tcPr>
            <w:tcW w:w="3798" w:type="dxa"/>
            <w:tcBorders>
              <w:top w:val="single" w:sz="4" w:space="0" w:color="auto"/>
              <w:left w:val="single" w:sz="4" w:space="0" w:color="auto"/>
              <w:bottom w:val="single" w:sz="4" w:space="0" w:color="auto"/>
              <w:right w:val="single" w:sz="4" w:space="0" w:color="auto"/>
            </w:tcBorders>
          </w:tcPr>
          <w:p w14:paraId="7CA23375" w14:textId="77777777" w:rsidR="00800FBC" w:rsidRPr="00800FBC" w:rsidRDefault="00800FBC" w:rsidP="00800FBC">
            <w:pPr>
              <w:autoSpaceDE w:val="0"/>
              <w:autoSpaceDN w:val="0"/>
              <w:adjustRightInd w:val="0"/>
              <w:jc w:val="center"/>
              <w:rPr>
                <w:rFonts w:eastAsiaTheme="minorHAnsi"/>
                <w:sz w:val="28"/>
                <w:szCs w:val="28"/>
                <w:lang w:eastAsia="en-US"/>
              </w:rPr>
            </w:pPr>
            <w:r w:rsidRPr="00800FBC">
              <w:rPr>
                <w:rFonts w:eastAsiaTheme="minorHAnsi"/>
                <w:sz w:val="28"/>
                <w:szCs w:val="28"/>
                <w:lang w:eastAsia="en-US"/>
              </w:rPr>
              <w:t>Удельная стоимость с НДС, руб./пог. м (годовая потребность)</w:t>
            </w:r>
          </w:p>
        </w:tc>
      </w:tr>
      <w:tr w:rsidR="00800FBC" w:rsidRPr="00800FBC" w14:paraId="7CF25E1D" w14:textId="77777777">
        <w:tc>
          <w:tcPr>
            <w:tcW w:w="5272" w:type="dxa"/>
            <w:tcBorders>
              <w:top w:val="single" w:sz="4" w:space="0" w:color="auto"/>
              <w:left w:val="single" w:sz="4" w:space="0" w:color="auto"/>
              <w:bottom w:val="single" w:sz="4" w:space="0" w:color="auto"/>
              <w:right w:val="single" w:sz="4" w:space="0" w:color="auto"/>
            </w:tcBorders>
          </w:tcPr>
          <w:p w14:paraId="23739B52" w14:textId="77777777" w:rsidR="00800FBC" w:rsidRPr="00800FBC" w:rsidRDefault="00800FBC" w:rsidP="00800FBC">
            <w:pPr>
              <w:autoSpaceDE w:val="0"/>
              <w:autoSpaceDN w:val="0"/>
              <w:adjustRightInd w:val="0"/>
              <w:rPr>
                <w:rFonts w:eastAsiaTheme="minorHAnsi"/>
                <w:sz w:val="28"/>
                <w:szCs w:val="28"/>
                <w:lang w:eastAsia="en-US"/>
              </w:rPr>
            </w:pPr>
            <w:r w:rsidRPr="00800FBC">
              <w:rPr>
                <w:rFonts w:eastAsiaTheme="minorHAnsi"/>
                <w:sz w:val="28"/>
                <w:szCs w:val="28"/>
                <w:lang w:eastAsia="en-US"/>
              </w:rPr>
              <w:t>Капитальный ремонт искусственных сооружений</w:t>
            </w:r>
          </w:p>
        </w:tc>
        <w:tc>
          <w:tcPr>
            <w:tcW w:w="3798" w:type="dxa"/>
            <w:tcBorders>
              <w:top w:val="single" w:sz="4" w:space="0" w:color="auto"/>
              <w:left w:val="single" w:sz="4" w:space="0" w:color="auto"/>
              <w:bottom w:val="single" w:sz="4" w:space="0" w:color="auto"/>
              <w:right w:val="single" w:sz="4" w:space="0" w:color="auto"/>
            </w:tcBorders>
          </w:tcPr>
          <w:p w14:paraId="251A4C6B" w14:textId="77777777" w:rsidR="00800FBC" w:rsidRPr="00800FBC" w:rsidRDefault="00800FBC" w:rsidP="00800FBC">
            <w:pPr>
              <w:autoSpaceDE w:val="0"/>
              <w:autoSpaceDN w:val="0"/>
              <w:adjustRightInd w:val="0"/>
              <w:jc w:val="center"/>
              <w:rPr>
                <w:rFonts w:eastAsiaTheme="minorHAnsi"/>
                <w:sz w:val="28"/>
                <w:szCs w:val="28"/>
                <w:lang w:eastAsia="en-US"/>
              </w:rPr>
            </w:pPr>
            <w:r w:rsidRPr="00800FBC">
              <w:rPr>
                <w:rFonts w:eastAsiaTheme="minorHAnsi"/>
                <w:sz w:val="28"/>
                <w:szCs w:val="28"/>
                <w:lang w:eastAsia="en-US"/>
              </w:rPr>
              <w:t>1350</w:t>
            </w:r>
          </w:p>
        </w:tc>
      </w:tr>
      <w:tr w:rsidR="00800FBC" w:rsidRPr="00800FBC" w14:paraId="17407CE6" w14:textId="77777777">
        <w:tc>
          <w:tcPr>
            <w:tcW w:w="5272" w:type="dxa"/>
            <w:tcBorders>
              <w:top w:val="single" w:sz="4" w:space="0" w:color="auto"/>
              <w:left w:val="single" w:sz="4" w:space="0" w:color="auto"/>
              <w:bottom w:val="single" w:sz="4" w:space="0" w:color="auto"/>
              <w:right w:val="single" w:sz="4" w:space="0" w:color="auto"/>
            </w:tcBorders>
          </w:tcPr>
          <w:p w14:paraId="7911760B" w14:textId="77777777" w:rsidR="00800FBC" w:rsidRPr="00800FBC" w:rsidRDefault="00800FBC" w:rsidP="00800FBC">
            <w:pPr>
              <w:autoSpaceDE w:val="0"/>
              <w:autoSpaceDN w:val="0"/>
              <w:adjustRightInd w:val="0"/>
              <w:rPr>
                <w:rFonts w:eastAsiaTheme="minorHAnsi"/>
                <w:sz w:val="28"/>
                <w:szCs w:val="28"/>
                <w:lang w:eastAsia="en-US"/>
              </w:rPr>
            </w:pPr>
            <w:r w:rsidRPr="00800FBC">
              <w:rPr>
                <w:rFonts w:eastAsiaTheme="minorHAnsi"/>
                <w:sz w:val="28"/>
                <w:szCs w:val="28"/>
                <w:lang w:eastAsia="en-US"/>
              </w:rPr>
              <w:t>Ремонт искусственных сооружений</w:t>
            </w:r>
          </w:p>
        </w:tc>
        <w:tc>
          <w:tcPr>
            <w:tcW w:w="3798" w:type="dxa"/>
            <w:tcBorders>
              <w:top w:val="single" w:sz="4" w:space="0" w:color="auto"/>
              <w:left w:val="single" w:sz="4" w:space="0" w:color="auto"/>
              <w:bottom w:val="single" w:sz="4" w:space="0" w:color="auto"/>
              <w:right w:val="single" w:sz="4" w:space="0" w:color="auto"/>
            </w:tcBorders>
          </w:tcPr>
          <w:p w14:paraId="2DEA7969" w14:textId="77777777" w:rsidR="00800FBC" w:rsidRPr="00800FBC" w:rsidRDefault="00800FBC" w:rsidP="00800FBC">
            <w:pPr>
              <w:autoSpaceDE w:val="0"/>
              <w:autoSpaceDN w:val="0"/>
              <w:adjustRightInd w:val="0"/>
              <w:jc w:val="center"/>
              <w:rPr>
                <w:rFonts w:eastAsiaTheme="minorHAnsi"/>
                <w:sz w:val="28"/>
                <w:szCs w:val="28"/>
                <w:lang w:eastAsia="en-US"/>
              </w:rPr>
            </w:pPr>
            <w:r w:rsidRPr="00800FBC">
              <w:rPr>
                <w:rFonts w:eastAsiaTheme="minorHAnsi"/>
                <w:sz w:val="28"/>
                <w:szCs w:val="28"/>
                <w:lang w:eastAsia="en-US"/>
              </w:rPr>
              <w:t>980</w:t>
            </w:r>
          </w:p>
        </w:tc>
      </w:tr>
      <w:tr w:rsidR="00800FBC" w:rsidRPr="00800FBC" w14:paraId="28ADEC67" w14:textId="77777777">
        <w:tc>
          <w:tcPr>
            <w:tcW w:w="5272" w:type="dxa"/>
            <w:tcBorders>
              <w:top w:val="single" w:sz="4" w:space="0" w:color="auto"/>
              <w:left w:val="single" w:sz="4" w:space="0" w:color="auto"/>
              <w:bottom w:val="single" w:sz="4" w:space="0" w:color="auto"/>
              <w:right w:val="single" w:sz="4" w:space="0" w:color="auto"/>
            </w:tcBorders>
          </w:tcPr>
          <w:p w14:paraId="20044F89" w14:textId="77777777" w:rsidR="00800FBC" w:rsidRPr="00800FBC" w:rsidRDefault="00800FBC" w:rsidP="00800FBC">
            <w:pPr>
              <w:autoSpaceDE w:val="0"/>
              <w:autoSpaceDN w:val="0"/>
              <w:adjustRightInd w:val="0"/>
              <w:rPr>
                <w:rFonts w:eastAsiaTheme="minorHAnsi"/>
                <w:sz w:val="28"/>
                <w:szCs w:val="28"/>
                <w:lang w:eastAsia="en-US"/>
              </w:rPr>
            </w:pPr>
            <w:r w:rsidRPr="00800FBC">
              <w:rPr>
                <w:rFonts w:eastAsiaTheme="minorHAnsi"/>
                <w:sz w:val="28"/>
                <w:szCs w:val="28"/>
                <w:lang w:eastAsia="en-US"/>
              </w:rPr>
              <w:t>Содержание искусственных сооружений</w:t>
            </w:r>
          </w:p>
        </w:tc>
        <w:tc>
          <w:tcPr>
            <w:tcW w:w="3798" w:type="dxa"/>
            <w:tcBorders>
              <w:top w:val="single" w:sz="4" w:space="0" w:color="auto"/>
              <w:left w:val="single" w:sz="4" w:space="0" w:color="auto"/>
              <w:bottom w:val="single" w:sz="4" w:space="0" w:color="auto"/>
              <w:right w:val="single" w:sz="4" w:space="0" w:color="auto"/>
            </w:tcBorders>
          </w:tcPr>
          <w:p w14:paraId="606BF549" w14:textId="77777777" w:rsidR="00800FBC" w:rsidRPr="00800FBC" w:rsidRDefault="00800FBC" w:rsidP="00800FBC">
            <w:pPr>
              <w:autoSpaceDE w:val="0"/>
              <w:autoSpaceDN w:val="0"/>
              <w:adjustRightInd w:val="0"/>
              <w:jc w:val="center"/>
              <w:rPr>
                <w:rFonts w:eastAsiaTheme="minorHAnsi"/>
                <w:sz w:val="28"/>
                <w:szCs w:val="28"/>
                <w:lang w:eastAsia="en-US"/>
              </w:rPr>
            </w:pPr>
            <w:r w:rsidRPr="00800FBC">
              <w:rPr>
                <w:rFonts w:eastAsiaTheme="minorHAnsi"/>
                <w:sz w:val="28"/>
                <w:szCs w:val="28"/>
                <w:lang w:eastAsia="en-US"/>
              </w:rPr>
              <w:t>500</w:t>
            </w:r>
          </w:p>
        </w:tc>
      </w:tr>
    </w:tbl>
    <w:p w14:paraId="11FD0B8C" w14:textId="77777777" w:rsidR="00800FBC" w:rsidRDefault="00800FBC" w:rsidP="00800FBC">
      <w:pPr>
        <w:ind w:firstLine="708"/>
        <w:jc w:val="center"/>
        <w:rPr>
          <w:sz w:val="28"/>
          <w:szCs w:val="28"/>
        </w:rPr>
      </w:pPr>
    </w:p>
    <w:p w14:paraId="33530110" w14:textId="77777777" w:rsidR="00800FBC" w:rsidRDefault="00800FBC" w:rsidP="00800FBC">
      <w:pPr>
        <w:ind w:firstLine="708"/>
        <w:jc w:val="center"/>
        <w:rPr>
          <w:sz w:val="28"/>
          <w:szCs w:val="28"/>
        </w:rPr>
      </w:pPr>
    </w:p>
    <w:p w14:paraId="125C8DE5" w14:textId="77777777" w:rsidR="00800FBC" w:rsidRDefault="00800FBC" w:rsidP="00800FBC">
      <w:pPr>
        <w:ind w:firstLine="708"/>
        <w:jc w:val="center"/>
        <w:rPr>
          <w:sz w:val="28"/>
          <w:szCs w:val="28"/>
        </w:rPr>
      </w:pPr>
    </w:p>
    <w:p w14:paraId="03BC3DD2" w14:textId="77777777" w:rsidR="00800FBC" w:rsidRDefault="00800FBC" w:rsidP="00800FBC">
      <w:pPr>
        <w:ind w:firstLine="708"/>
        <w:jc w:val="center"/>
        <w:rPr>
          <w:sz w:val="28"/>
          <w:szCs w:val="28"/>
        </w:rPr>
      </w:pPr>
    </w:p>
    <w:p w14:paraId="679C5A88" w14:textId="77777777" w:rsidR="00800FBC" w:rsidRDefault="00800FBC" w:rsidP="00800FBC">
      <w:pPr>
        <w:ind w:firstLine="708"/>
        <w:jc w:val="center"/>
        <w:rPr>
          <w:sz w:val="28"/>
          <w:szCs w:val="28"/>
        </w:rPr>
      </w:pPr>
    </w:p>
    <w:p w14:paraId="744A0AEA" w14:textId="75F12620" w:rsidR="00800FBC" w:rsidRDefault="00800FBC" w:rsidP="00800FBC">
      <w:pPr>
        <w:ind w:firstLine="708"/>
        <w:jc w:val="center"/>
        <w:rPr>
          <w:rFonts w:eastAsiaTheme="minorHAnsi"/>
          <w:sz w:val="28"/>
          <w:szCs w:val="28"/>
          <w:lang w:eastAsia="en-US"/>
        </w:rPr>
      </w:pPr>
      <w:r w:rsidRPr="00800FBC">
        <w:rPr>
          <w:rFonts w:eastAsiaTheme="minorHAnsi"/>
          <w:sz w:val="28"/>
          <w:szCs w:val="28"/>
          <w:lang w:eastAsia="en-US"/>
        </w:rPr>
        <w:lastRenderedPageBreak/>
        <w:t>Нормативы зимнего содержания автомобильных дорог</w:t>
      </w:r>
    </w:p>
    <w:p w14:paraId="3F507E41" w14:textId="77777777" w:rsidR="00800FBC" w:rsidRDefault="00800FBC" w:rsidP="00800FBC">
      <w:pPr>
        <w:ind w:firstLine="708"/>
        <w:jc w:val="center"/>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1304"/>
        <w:gridCol w:w="1814"/>
        <w:gridCol w:w="1361"/>
        <w:gridCol w:w="1361"/>
      </w:tblGrid>
      <w:tr w:rsidR="00800FBC" w:rsidRPr="00800FBC" w14:paraId="75CB79BE" w14:textId="77777777">
        <w:tc>
          <w:tcPr>
            <w:tcW w:w="3231" w:type="dxa"/>
            <w:tcBorders>
              <w:top w:val="single" w:sz="4" w:space="0" w:color="auto"/>
              <w:left w:val="single" w:sz="4" w:space="0" w:color="auto"/>
              <w:bottom w:val="single" w:sz="4" w:space="0" w:color="auto"/>
              <w:right w:val="single" w:sz="4" w:space="0" w:color="auto"/>
            </w:tcBorders>
          </w:tcPr>
          <w:p w14:paraId="418724AC" w14:textId="77777777" w:rsidR="00800FBC" w:rsidRPr="00800FBC" w:rsidRDefault="00800FBC" w:rsidP="00800FBC">
            <w:pPr>
              <w:autoSpaceDE w:val="0"/>
              <w:autoSpaceDN w:val="0"/>
              <w:adjustRightInd w:val="0"/>
              <w:jc w:val="center"/>
              <w:rPr>
                <w:rFonts w:eastAsiaTheme="minorHAnsi"/>
                <w:sz w:val="28"/>
                <w:szCs w:val="28"/>
                <w:lang w:eastAsia="en-US"/>
              </w:rPr>
            </w:pPr>
            <w:r w:rsidRPr="00800FBC">
              <w:rPr>
                <w:rFonts w:eastAsiaTheme="minorHAnsi"/>
                <w:sz w:val="28"/>
                <w:szCs w:val="28"/>
                <w:lang w:eastAsia="en-US"/>
              </w:rPr>
              <w:t>Административное значение дорог</w:t>
            </w:r>
          </w:p>
        </w:tc>
        <w:tc>
          <w:tcPr>
            <w:tcW w:w="1304" w:type="dxa"/>
            <w:tcBorders>
              <w:top w:val="single" w:sz="4" w:space="0" w:color="auto"/>
              <w:left w:val="single" w:sz="4" w:space="0" w:color="auto"/>
              <w:bottom w:val="single" w:sz="4" w:space="0" w:color="auto"/>
              <w:right w:val="single" w:sz="4" w:space="0" w:color="auto"/>
            </w:tcBorders>
          </w:tcPr>
          <w:p w14:paraId="7896B0F3" w14:textId="77777777" w:rsidR="00800FBC" w:rsidRPr="00800FBC" w:rsidRDefault="00800FBC" w:rsidP="00800FBC">
            <w:pPr>
              <w:autoSpaceDE w:val="0"/>
              <w:autoSpaceDN w:val="0"/>
              <w:adjustRightInd w:val="0"/>
              <w:jc w:val="center"/>
              <w:rPr>
                <w:rFonts w:eastAsiaTheme="minorHAnsi"/>
                <w:sz w:val="28"/>
                <w:szCs w:val="28"/>
                <w:lang w:eastAsia="en-US"/>
              </w:rPr>
            </w:pPr>
            <w:r w:rsidRPr="00800FBC">
              <w:rPr>
                <w:rFonts w:eastAsiaTheme="minorHAnsi"/>
                <w:sz w:val="28"/>
                <w:szCs w:val="28"/>
                <w:lang w:eastAsia="en-US"/>
              </w:rPr>
              <w:t>Минимальная ширина очищенной поверхности проезжей части (м)</w:t>
            </w:r>
          </w:p>
        </w:tc>
        <w:tc>
          <w:tcPr>
            <w:tcW w:w="1814" w:type="dxa"/>
            <w:tcBorders>
              <w:top w:val="single" w:sz="4" w:space="0" w:color="auto"/>
              <w:left w:val="single" w:sz="4" w:space="0" w:color="auto"/>
              <w:bottom w:val="single" w:sz="4" w:space="0" w:color="auto"/>
              <w:right w:val="single" w:sz="4" w:space="0" w:color="auto"/>
            </w:tcBorders>
          </w:tcPr>
          <w:p w14:paraId="480F4BA5" w14:textId="77777777" w:rsidR="00800FBC" w:rsidRPr="00800FBC" w:rsidRDefault="00800FBC" w:rsidP="00800FBC">
            <w:pPr>
              <w:autoSpaceDE w:val="0"/>
              <w:autoSpaceDN w:val="0"/>
              <w:adjustRightInd w:val="0"/>
              <w:jc w:val="center"/>
              <w:rPr>
                <w:rFonts w:eastAsiaTheme="minorHAnsi"/>
                <w:sz w:val="28"/>
                <w:szCs w:val="28"/>
                <w:lang w:eastAsia="en-US"/>
              </w:rPr>
            </w:pPr>
            <w:r w:rsidRPr="00800FBC">
              <w:rPr>
                <w:rFonts w:eastAsiaTheme="minorHAnsi"/>
                <w:sz w:val="28"/>
                <w:szCs w:val="28"/>
                <w:lang w:eastAsia="en-US"/>
              </w:rPr>
              <w:t>Максимальная толщина слоя рыхлого снега на поверхности проезжей части (во время снегопада) (мм)</w:t>
            </w:r>
          </w:p>
        </w:tc>
        <w:tc>
          <w:tcPr>
            <w:tcW w:w="1361" w:type="dxa"/>
            <w:tcBorders>
              <w:top w:val="single" w:sz="4" w:space="0" w:color="auto"/>
              <w:left w:val="single" w:sz="4" w:space="0" w:color="auto"/>
              <w:bottom w:val="single" w:sz="4" w:space="0" w:color="auto"/>
              <w:right w:val="single" w:sz="4" w:space="0" w:color="auto"/>
            </w:tcBorders>
          </w:tcPr>
          <w:p w14:paraId="0DD5CC0A" w14:textId="77777777" w:rsidR="00800FBC" w:rsidRPr="00800FBC" w:rsidRDefault="00800FBC" w:rsidP="00800FBC">
            <w:pPr>
              <w:autoSpaceDE w:val="0"/>
              <w:autoSpaceDN w:val="0"/>
              <w:adjustRightInd w:val="0"/>
              <w:jc w:val="center"/>
              <w:rPr>
                <w:rFonts w:eastAsiaTheme="minorHAnsi"/>
                <w:sz w:val="28"/>
                <w:szCs w:val="28"/>
                <w:lang w:eastAsia="en-US"/>
              </w:rPr>
            </w:pPr>
            <w:r w:rsidRPr="00800FBC">
              <w:rPr>
                <w:rFonts w:eastAsiaTheme="minorHAnsi"/>
                <w:sz w:val="28"/>
                <w:szCs w:val="28"/>
                <w:lang w:eastAsia="en-US"/>
              </w:rPr>
              <w:t>Допустимая толщина уплотненного снега на покрытии (мм)</w:t>
            </w:r>
          </w:p>
        </w:tc>
        <w:tc>
          <w:tcPr>
            <w:tcW w:w="1361" w:type="dxa"/>
            <w:tcBorders>
              <w:top w:val="single" w:sz="4" w:space="0" w:color="auto"/>
              <w:left w:val="single" w:sz="4" w:space="0" w:color="auto"/>
              <w:bottom w:val="single" w:sz="4" w:space="0" w:color="auto"/>
              <w:right w:val="single" w:sz="4" w:space="0" w:color="auto"/>
            </w:tcBorders>
          </w:tcPr>
          <w:p w14:paraId="5E015FF7" w14:textId="77777777" w:rsidR="00800FBC" w:rsidRPr="00800FBC" w:rsidRDefault="00800FBC" w:rsidP="00800FBC">
            <w:pPr>
              <w:autoSpaceDE w:val="0"/>
              <w:autoSpaceDN w:val="0"/>
              <w:adjustRightInd w:val="0"/>
              <w:jc w:val="center"/>
              <w:rPr>
                <w:rFonts w:eastAsiaTheme="minorHAnsi"/>
                <w:sz w:val="28"/>
                <w:szCs w:val="28"/>
                <w:lang w:eastAsia="en-US"/>
              </w:rPr>
            </w:pPr>
            <w:r w:rsidRPr="00800FBC">
              <w:rPr>
                <w:rFonts w:eastAsiaTheme="minorHAnsi"/>
                <w:sz w:val="28"/>
                <w:szCs w:val="28"/>
                <w:lang w:eastAsia="en-US"/>
              </w:rPr>
              <w:t>Максимальный срок окончания снегоочистки (ч)</w:t>
            </w:r>
          </w:p>
        </w:tc>
      </w:tr>
      <w:tr w:rsidR="00800FBC" w:rsidRPr="00800FBC" w14:paraId="7A3C4A66" w14:textId="77777777">
        <w:tc>
          <w:tcPr>
            <w:tcW w:w="3231" w:type="dxa"/>
            <w:tcBorders>
              <w:top w:val="single" w:sz="4" w:space="0" w:color="auto"/>
              <w:left w:val="single" w:sz="4" w:space="0" w:color="auto"/>
              <w:bottom w:val="single" w:sz="4" w:space="0" w:color="auto"/>
              <w:right w:val="single" w:sz="4" w:space="0" w:color="auto"/>
            </w:tcBorders>
          </w:tcPr>
          <w:p w14:paraId="1A0A6743" w14:textId="77777777" w:rsidR="00800FBC" w:rsidRPr="00800FBC" w:rsidRDefault="00800FBC" w:rsidP="00800FBC">
            <w:pPr>
              <w:autoSpaceDE w:val="0"/>
              <w:autoSpaceDN w:val="0"/>
              <w:adjustRightInd w:val="0"/>
              <w:jc w:val="center"/>
              <w:rPr>
                <w:rFonts w:eastAsiaTheme="minorHAnsi"/>
                <w:sz w:val="28"/>
                <w:szCs w:val="28"/>
                <w:lang w:eastAsia="en-US"/>
              </w:rPr>
            </w:pPr>
            <w:r w:rsidRPr="00800FBC">
              <w:rPr>
                <w:rFonts w:eastAsiaTheme="minorHAnsi"/>
                <w:sz w:val="28"/>
                <w:szCs w:val="28"/>
                <w:lang w:eastAsia="en-US"/>
              </w:rPr>
              <w:t>1</w:t>
            </w:r>
          </w:p>
        </w:tc>
        <w:tc>
          <w:tcPr>
            <w:tcW w:w="1304" w:type="dxa"/>
            <w:tcBorders>
              <w:top w:val="single" w:sz="4" w:space="0" w:color="auto"/>
              <w:left w:val="single" w:sz="4" w:space="0" w:color="auto"/>
              <w:bottom w:val="single" w:sz="4" w:space="0" w:color="auto"/>
              <w:right w:val="single" w:sz="4" w:space="0" w:color="auto"/>
            </w:tcBorders>
          </w:tcPr>
          <w:p w14:paraId="1C2824C6" w14:textId="77777777" w:rsidR="00800FBC" w:rsidRPr="00800FBC" w:rsidRDefault="00800FBC" w:rsidP="00800FBC">
            <w:pPr>
              <w:autoSpaceDE w:val="0"/>
              <w:autoSpaceDN w:val="0"/>
              <w:adjustRightInd w:val="0"/>
              <w:jc w:val="center"/>
              <w:rPr>
                <w:rFonts w:eastAsiaTheme="minorHAnsi"/>
                <w:sz w:val="28"/>
                <w:szCs w:val="28"/>
                <w:lang w:eastAsia="en-US"/>
              </w:rPr>
            </w:pPr>
            <w:r w:rsidRPr="00800FBC">
              <w:rPr>
                <w:rFonts w:eastAsiaTheme="minorHAnsi"/>
                <w:sz w:val="28"/>
                <w:szCs w:val="28"/>
                <w:lang w:eastAsia="en-US"/>
              </w:rPr>
              <w:t>2</w:t>
            </w:r>
          </w:p>
        </w:tc>
        <w:tc>
          <w:tcPr>
            <w:tcW w:w="1814" w:type="dxa"/>
            <w:tcBorders>
              <w:top w:val="single" w:sz="4" w:space="0" w:color="auto"/>
              <w:left w:val="single" w:sz="4" w:space="0" w:color="auto"/>
              <w:bottom w:val="single" w:sz="4" w:space="0" w:color="auto"/>
              <w:right w:val="single" w:sz="4" w:space="0" w:color="auto"/>
            </w:tcBorders>
          </w:tcPr>
          <w:p w14:paraId="4B177295" w14:textId="77777777" w:rsidR="00800FBC" w:rsidRPr="00800FBC" w:rsidRDefault="00800FBC" w:rsidP="00800FBC">
            <w:pPr>
              <w:autoSpaceDE w:val="0"/>
              <w:autoSpaceDN w:val="0"/>
              <w:adjustRightInd w:val="0"/>
              <w:jc w:val="center"/>
              <w:rPr>
                <w:rFonts w:eastAsiaTheme="minorHAnsi"/>
                <w:sz w:val="28"/>
                <w:szCs w:val="28"/>
                <w:lang w:eastAsia="en-US"/>
              </w:rPr>
            </w:pPr>
            <w:r w:rsidRPr="00800FBC">
              <w:rPr>
                <w:rFonts w:eastAsiaTheme="minorHAnsi"/>
                <w:sz w:val="28"/>
                <w:szCs w:val="28"/>
                <w:lang w:eastAsia="en-US"/>
              </w:rPr>
              <w:t>3</w:t>
            </w:r>
          </w:p>
        </w:tc>
        <w:tc>
          <w:tcPr>
            <w:tcW w:w="1361" w:type="dxa"/>
            <w:tcBorders>
              <w:top w:val="single" w:sz="4" w:space="0" w:color="auto"/>
              <w:left w:val="single" w:sz="4" w:space="0" w:color="auto"/>
              <w:bottom w:val="single" w:sz="4" w:space="0" w:color="auto"/>
              <w:right w:val="single" w:sz="4" w:space="0" w:color="auto"/>
            </w:tcBorders>
          </w:tcPr>
          <w:p w14:paraId="5D938FE0" w14:textId="77777777" w:rsidR="00800FBC" w:rsidRPr="00800FBC" w:rsidRDefault="00800FBC" w:rsidP="00800FBC">
            <w:pPr>
              <w:autoSpaceDE w:val="0"/>
              <w:autoSpaceDN w:val="0"/>
              <w:adjustRightInd w:val="0"/>
              <w:jc w:val="center"/>
              <w:rPr>
                <w:rFonts w:eastAsiaTheme="minorHAnsi"/>
                <w:sz w:val="28"/>
                <w:szCs w:val="28"/>
                <w:lang w:eastAsia="en-US"/>
              </w:rPr>
            </w:pPr>
            <w:r w:rsidRPr="00800FBC">
              <w:rPr>
                <w:rFonts w:eastAsiaTheme="minorHAnsi"/>
                <w:sz w:val="28"/>
                <w:szCs w:val="28"/>
                <w:lang w:eastAsia="en-US"/>
              </w:rPr>
              <w:t>4</w:t>
            </w:r>
          </w:p>
        </w:tc>
        <w:tc>
          <w:tcPr>
            <w:tcW w:w="1361" w:type="dxa"/>
            <w:tcBorders>
              <w:top w:val="single" w:sz="4" w:space="0" w:color="auto"/>
              <w:left w:val="single" w:sz="4" w:space="0" w:color="auto"/>
              <w:bottom w:val="single" w:sz="4" w:space="0" w:color="auto"/>
              <w:right w:val="single" w:sz="4" w:space="0" w:color="auto"/>
            </w:tcBorders>
          </w:tcPr>
          <w:p w14:paraId="010364BD" w14:textId="77777777" w:rsidR="00800FBC" w:rsidRPr="00800FBC" w:rsidRDefault="00800FBC" w:rsidP="00800FBC">
            <w:pPr>
              <w:autoSpaceDE w:val="0"/>
              <w:autoSpaceDN w:val="0"/>
              <w:adjustRightInd w:val="0"/>
              <w:jc w:val="center"/>
              <w:rPr>
                <w:rFonts w:eastAsiaTheme="minorHAnsi"/>
                <w:sz w:val="28"/>
                <w:szCs w:val="28"/>
                <w:lang w:eastAsia="en-US"/>
              </w:rPr>
            </w:pPr>
            <w:r w:rsidRPr="00800FBC">
              <w:rPr>
                <w:rFonts w:eastAsiaTheme="minorHAnsi"/>
                <w:sz w:val="28"/>
                <w:szCs w:val="28"/>
                <w:lang w:eastAsia="en-US"/>
              </w:rPr>
              <w:t>5</w:t>
            </w:r>
          </w:p>
        </w:tc>
      </w:tr>
      <w:tr w:rsidR="00800FBC" w:rsidRPr="00800FBC" w14:paraId="662B8441" w14:textId="77777777">
        <w:tc>
          <w:tcPr>
            <w:tcW w:w="3231" w:type="dxa"/>
            <w:tcBorders>
              <w:top w:val="single" w:sz="4" w:space="0" w:color="auto"/>
              <w:left w:val="single" w:sz="4" w:space="0" w:color="auto"/>
              <w:bottom w:val="single" w:sz="4" w:space="0" w:color="auto"/>
              <w:right w:val="single" w:sz="4" w:space="0" w:color="auto"/>
            </w:tcBorders>
          </w:tcPr>
          <w:p w14:paraId="75FF1D8B" w14:textId="77777777" w:rsidR="00800FBC" w:rsidRPr="00800FBC" w:rsidRDefault="00800FBC" w:rsidP="00800FBC">
            <w:pPr>
              <w:autoSpaceDE w:val="0"/>
              <w:autoSpaceDN w:val="0"/>
              <w:adjustRightInd w:val="0"/>
              <w:rPr>
                <w:rFonts w:eastAsiaTheme="minorHAnsi"/>
                <w:sz w:val="28"/>
                <w:szCs w:val="28"/>
                <w:lang w:eastAsia="en-US"/>
              </w:rPr>
            </w:pPr>
            <w:r w:rsidRPr="00800FBC">
              <w:rPr>
                <w:rFonts w:eastAsiaTheme="minorHAnsi"/>
                <w:sz w:val="28"/>
                <w:szCs w:val="28"/>
                <w:lang w:eastAsia="en-US"/>
              </w:rPr>
              <w:t>Дороги местного значения общего пользования с регулярным автобусным сообщением в зимний период</w:t>
            </w:r>
          </w:p>
        </w:tc>
        <w:tc>
          <w:tcPr>
            <w:tcW w:w="1304" w:type="dxa"/>
            <w:tcBorders>
              <w:top w:val="single" w:sz="4" w:space="0" w:color="auto"/>
              <w:left w:val="single" w:sz="4" w:space="0" w:color="auto"/>
              <w:bottom w:val="single" w:sz="4" w:space="0" w:color="auto"/>
              <w:right w:val="single" w:sz="4" w:space="0" w:color="auto"/>
            </w:tcBorders>
          </w:tcPr>
          <w:p w14:paraId="571D57DA" w14:textId="77777777" w:rsidR="00800FBC" w:rsidRPr="00800FBC" w:rsidRDefault="00800FBC" w:rsidP="00800FBC">
            <w:pPr>
              <w:autoSpaceDE w:val="0"/>
              <w:autoSpaceDN w:val="0"/>
              <w:adjustRightInd w:val="0"/>
              <w:rPr>
                <w:rFonts w:eastAsiaTheme="minorHAnsi"/>
                <w:sz w:val="28"/>
                <w:szCs w:val="28"/>
                <w:lang w:eastAsia="en-US"/>
              </w:rPr>
            </w:pPr>
            <w:r w:rsidRPr="00800FBC">
              <w:rPr>
                <w:rFonts w:eastAsiaTheme="minorHAnsi"/>
                <w:sz w:val="28"/>
                <w:szCs w:val="28"/>
                <w:lang w:eastAsia="en-US"/>
              </w:rPr>
              <w:t>На всю ширину проезжей части</w:t>
            </w:r>
          </w:p>
        </w:tc>
        <w:tc>
          <w:tcPr>
            <w:tcW w:w="1814" w:type="dxa"/>
            <w:tcBorders>
              <w:top w:val="single" w:sz="4" w:space="0" w:color="auto"/>
              <w:left w:val="single" w:sz="4" w:space="0" w:color="auto"/>
              <w:bottom w:val="single" w:sz="4" w:space="0" w:color="auto"/>
              <w:right w:val="single" w:sz="4" w:space="0" w:color="auto"/>
            </w:tcBorders>
          </w:tcPr>
          <w:p w14:paraId="1BC037DD" w14:textId="77777777" w:rsidR="00800FBC" w:rsidRPr="00800FBC" w:rsidRDefault="00800FBC" w:rsidP="00800FBC">
            <w:pPr>
              <w:autoSpaceDE w:val="0"/>
              <w:autoSpaceDN w:val="0"/>
              <w:adjustRightInd w:val="0"/>
              <w:jc w:val="center"/>
              <w:rPr>
                <w:rFonts w:eastAsiaTheme="minorHAnsi"/>
                <w:sz w:val="28"/>
                <w:szCs w:val="28"/>
                <w:lang w:eastAsia="en-US"/>
              </w:rPr>
            </w:pPr>
            <w:r w:rsidRPr="00800FBC">
              <w:rPr>
                <w:rFonts w:eastAsiaTheme="minorHAnsi"/>
                <w:sz w:val="28"/>
                <w:szCs w:val="28"/>
                <w:lang w:eastAsia="en-US"/>
              </w:rPr>
              <w:t>70</w:t>
            </w:r>
          </w:p>
        </w:tc>
        <w:tc>
          <w:tcPr>
            <w:tcW w:w="1361" w:type="dxa"/>
            <w:tcBorders>
              <w:top w:val="single" w:sz="4" w:space="0" w:color="auto"/>
              <w:left w:val="single" w:sz="4" w:space="0" w:color="auto"/>
              <w:bottom w:val="single" w:sz="4" w:space="0" w:color="auto"/>
              <w:right w:val="single" w:sz="4" w:space="0" w:color="auto"/>
            </w:tcBorders>
          </w:tcPr>
          <w:p w14:paraId="382BE1D1" w14:textId="77777777" w:rsidR="00800FBC" w:rsidRPr="00800FBC" w:rsidRDefault="00800FBC" w:rsidP="00800FBC">
            <w:pPr>
              <w:autoSpaceDE w:val="0"/>
              <w:autoSpaceDN w:val="0"/>
              <w:adjustRightInd w:val="0"/>
              <w:jc w:val="center"/>
              <w:rPr>
                <w:rFonts w:eastAsiaTheme="minorHAnsi"/>
                <w:sz w:val="28"/>
                <w:szCs w:val="28"/>
                <w:lang w:eastAsia="en-US"/>
              </w:rPr>
            </w:pPr>
            <w:r w:rsidRPr="00800FBC">
              <w:rPr>
                <w:rFonts w:eastAsiaTheme="minorHAnsi"/>
                <w:sz w:val="28"/>
                <w:szCs w:val="28"/>
                <w:lang w:eastAsia="en-US"/>
              </w:rPr>
              <w:t>50</w:t>
            </w:r>
          </w:p>
        </w:tc>
        <w:tc>
          <w:tcPr>
            <w:tcW w:w="1361" w:type="dxa"/>
            <w:tcBorders>
              <w:top w:val="single" w:sz="4" w:space="0" w:color="auto"/>
              <w:left w:val="single" w:sz="4" w:space="0" w:color="auto"/>
              <w:bottom w:val="single" w:sz="4" w:space="0" w:color="auto"/>
              <w:right w:val="single" w:sz="4" w:space="0" w:color="auto"/>
            </w:tcBorders>
          </w:tcPr>
          <w:p w14:paraId="0682E22D" w14:textId="77777777" w:rsidR="00800FBC" w:rsidRPr="00800FBC" w:rsidRDefault="00800FBC" w:rsidP="00800FBC">
            <w:pPr>
              <w:autoSpaceDE w:val="0"/>
              <w:autoSpaceDN w:val="0"/>
              <w:adjustRightInd w:val="0"/>
              <w:jc w:val="center"/>
              <w:rPr>
                <w:rFonts w:eastAsiaTheme="minorHAnsi"/>
                <w:sz w:val="28"/>
                <w:szCs w:val="28"/>
                <w:lang w:eastAsia="en-US"/>
              </w:rPr>
            </w:pPr>
            <w:r w:rsidRPr="00800FBC">
              <w:rPr>
                <w:rFonts w:eastAsiaTheme="minorHAnsi"/>
                <w:sz w:val="28"/>
                <w:szCs w:val="28"/>
                <w:lang w:eastAsia="en-US"/>
              </w:rPr>
              <w:t>6</w:t>
            </w:r>
          </w:p>
        </w:tc>
      </w:tr>
      <w:tr w:rsidR="00800FBC" w:rsidRPr="00800FBC" w14:paraId="411E5040" w14:textId="77777777">
        <w:tc>
          <w:tcPr>
            <w:tcW w:w="3231" w:type="dxa"/>
            <w:tcBorders>
              <w:top w:val="single" w:sz="4" w:space="0" w:color="auto"/>
              <w:left w:val="single" w:sz="4" w:space="0" w:color="auto"/>
              <w:bottom w:val="single" w:sz="4" w:space="0" w:color="auto"/>
              <w:right w:val="single" w:sz="4" w:space="0" w:color="auto"/>
            </w:tcBorders>
          </w:tcPr>
          <w:p w14:paraId="2E7D9C63" w14:textId="77777777" w:rsidR="00800FBC" w:rsidRPr="00800FBC" w:rsidRDefault="00800FBC" w:rsidP="00800FBC">
            <w:pPr>
              <w:autoSpaceDE w:val="0"/>
              <w:autoSpaceDN w:val="0"/>
              <w:adjustRightInd w:val="0"/>
              <w:rPr>
                <w:rFonts w:eastAsiaTheme="minorHAnsi"/>
                <w:sz w:val="28"/>
                <w:szCs w:val="28"/>
                <w:lang w:eastAsia="en-US"/>
              </w:rPr>
            </w:pPr>
            <w:r w:rsidRPr="00800FBC">
              <w:rPr>
                <w:rFonts w:eastAsiaTheme="minorHAnsi"/>
                <w:sz w:val="28"/>
                <w:szCs w:val="28"/>
                <w:lang w:eastAsia="en-US"/>
              </w:rPr>
              <w:t>Дороги местного значения общего пользования с непрерывным движением без регулярного автобусного сообщения</w:t>
            </w:r>
          </w:p>
        </w:tc>
        <w:tc>
          <w:tcPr>
            <w:tcW w:w="1304" w:type="dxa"/>
            <w:tcBorders>
              <w:top w:val="single" w:sz="4" w:space="0" w:color="auto"/>
              <w:left w:val="single" w:sz="4" w:space="0" w:color="auto"/>
              <w:bottom w:val="single" w:sz="4" w:space="0" w:color="auto"/>
              <w:right w:val="single" w:sz="4" w:space="0" w:color="auto"/>
            </w:tcBorders>
          </w:tcPr>
          <w:p w14:paraId="23E55596" w14:textId="77777777" w:rsidR="00800FBC" w:rsidRPr="00800FBC" w:rsidRDefault="00800FBC" w:rsidP="00800FBC">
            <w:pPr>
              <w:autoSpaceDE w:val="0"/>
              <w:autoSpaceDN w:val="0"/>
              <w:adjustRightInd w:val="0"/>
              <w:rPr>
                <w:rFonts w:eastAsiaTheme="minorHAnsi"/>
                <w:sz w:val="28"/>
                <w:szCs w:val="28"/>
                <w:lang w:eastAsia="en-US"/>
              </w:rPr>
            </w:pPr>
            <w:r w:rsidRPr="00800FBC">
              <w:rPr>
                <w:rFonts w:eastAsiaTheme="minorHAnsi"/>
                <w:sz w:val="28"/>
                <w:szCs w:val="28"/>
                <w:lang w:eastAsia="en-US"/>
              </w:rPr>
              <w:t>На всю ширину проезжей части</w:t>
            </w:r>
          </w:p>
        </w:tc>
        <w:tc>
          <w:tcPr>
            <w:tcW w:w="1814" w:type="dxa"/>
            <w:tcBorders>
              <w:top w:val="single" w:sz="4" w:space="0" w:color="auto"/>
              <w:left w:val="single" w:sz="4" w:space="0" w:color="auto"/>
              <w:bottom w:val="single" w:sz="4" w:space="0" w:color="auto"/>
              <w:right w:val="single" w:sz="4" w:space="0" w:color="auto"/>
            </w:tcBorders>
          </w:tcPr>
          <w:p w14:paraId="30112A3E" w14:textId="77777777" w:rsidR="00800FBC" w:rsidRPr="00800FBC" w:rsidRDefault="00800FBC" w:rsidP="00800FBC">
            <w:pPr>
              <w:autoSpaceDE w:val="0"/>
              <w:autoSpaceDN w:val="0"/>
              <w:adjustRightInd w:val="0"/>
              <w:jc w:val="center"/>
              <w:rPr>
                <w:rFonts w:eastAsiaTheme="minorHAnsi"/>
                <w:sz w:val="28"/>
                <w:szCs w:val="28"/>
                <w:lang w:eastAsia="en-US"/>
              </w:rPr>
            </w:pPr>
            <w:r w:rsidRPr="00800FBC">
              <w:rPr>
                <w:rFonts w:eastAsiaTheme="minorHAnsi"/>
                <w:sz w:val="28"/>
                <w:szCs w:val="28"/>
                <w:lang w:eastAsia="en-US"/>
              </w:rPr>
              <w:t>70</w:t>
            </w:r>
          </w:p>
        </w:tc>
        <w:tc>
          <w:tcPr>
            <w:tcW w:w="1361" w:type="dxa"/>
            <w:tcBorders>
              <w:top w:val="single" w:sz="4" w:space="0" w:color="auto"/>
              <w:left w:val="single" w:sz="4" w:space="0" w:color="auto"/>
              <w:bottom w:val="single" w:sz="4" w:space="0" w:color="auto"/>
              <w:right w:val="single" w:sz="4" w:space="0" w:color="auto"/>
            </w:tcBorders>
          </w:tcPr>
          <w:p w14:paraId="1D8E62B2" w14:textId="77777777" w:rsidR="00800FBC" w:rsidRPr="00800FBC" w:rsidRDefault="00800FBC" w:rsidP="00800FBC">
            <w:pPr>
              <w:autoSpaceDE w:val="0"/>
              <w:autoSpaceDN w:val="0"/>
              <w:adjustRightInd w:val="0"/>
              <w:jc w:val="center"/>
              <w:rPr>
                <w:rFonts w:eastAsiaTheme="minorHAnsi"/>
                <w:sz w:val="28"/>
                <w:szCs w:val="28"/>
                <w:lang w:eastAsia="en-US"/>
              </w:rPr>
            </w:pPr>
            <w:r w:rsidRPr="00800FBC">
              <w:rPr>
                <w:rFonts w:eastAsiaTheme="minorHAnsi"/>
                <w:sz w:val="28"/>
                <w:szCs w:val="28"/>
                <w:lang w:eastAsia="en-US"/>
              </w:rPr>
              <w:t>70</w:t>
            </w:r>
          </w:p>
        </w:tc>
        <w:tc>
          <w:tcPr>
            <w:tcW w:w="1361" w:type="dxa"/>
            <w:tcBorders>
              <w:top w:val="single" w:sz="4" w:space="0" w:color="auto"/>
              <w:left w:val="single" w:sz="4" w:space="0" w:color="auto"/>
              <w:bottom w:val="single" w:sz="4" w:space="0" w:color="auto"/>
              <w:right w:val="single" w:sz="4" w:space="0" w:color="auto"/>
            </w:tcBorders>
          </w:tcPr>
          <w:p w14:paraId="7A6CF5CA" w14:textId="77777777" w:rsidR="00800FBC" w:rsidRPr="00800FBC" w:rsidRDefault="00800FBC" w:rsidP="00800FBC">
            <w:pPr>
              <w:autoSpaceDE w:val="0"/>
              <w:autoSpaceDN w:val="0"/>
              <w:adjustRightInd w:val="0"/>
              <w:jc w:val="center"/>
              <w:rPr>
                <w:rFonts w:eastAsiaTheme="minorHAnsi"/>
                <w:sz w:val="28"/>
                <w:szCs w:val="28"/>
                <w:lang w:eastAsia="en-US"/>
              </w:rPr>
            </w:pPr>
            <w:r w:rsidRPr="00800FBC">
              <w:rPr>
                <w:rFonts w:eastAsiaTheme="minorHAnsi"/>
                <w:sz w:val="28"/>
                <w:szCs w:val="28"/>
                <w:lang w:eastAsia="en-US"/>
              </w:rPr>
              <w:t>6</w:t>
            </w:r>
          </w:p>
        </w:tc>
      </w:tr>
      <w:tr w:rsidR="00800FBC" w:rsidRPr="00800FBC" w14:paraId="7A1C128A" w14:textId="77777777">
        <w:tc>
          <w:tcPr>
            <w:tcW w:w="9071" w:type="dxa"/>
            <w:gridSpan w:val="5"/>
            <w:tcBorders>
              <w:top w:val="single" w:sz="4" w:space="0" w:color="auto"/>
              <w:left w:val="single" w:sz="4" w:space="0" w:color="auto"/>
              <w:bottom w:val="single" w:sz="4" w:space="0" w:color="auto"/>
              <w:right w:val="single" w:sz="4" w:space="0" w:color="auto"/>
            </w:tcBorders>
          </w:tcPr>
          <w:p w14:paraId="42F9897B" w14:textId="77777777" w:rsidR="00800FBC" w:rsidRPr="00800FBC" w:rsidRDefault="00800FBC" w:rsidP="00800FBC">
            <w:pPr>
              <w:autoSpaceDE w:val="0"/>
              <w:autoSpaceDN w:val="0"/>
              <w:adjustRightInd w:val="0"/>
              <w:rPr>
                <w:rFonts w:eastAsiaTheme="minorHAnsi"/>
                <w:sz w:val="28"/>
                <w:szCs w:val="28"/>
                <w:lang w:eastAsia="en-US"/>
              </w:rPr>
            </w:pPr>
            <w:r w:rsidRPr="00800FBC">
              <w:rPr>
                <w:rFonts w:eastAsiaTheme="minorHAnsi"/>
                <w:sz w:val="28"/>
                <w:szCs w:val="28"/>
                <w:lang w:eastAsia="en-US"/>
              </w:rPr>
              <w:t>Примечание. Срок окончания снегоочистки принимается с момента окончания снегопада или метели до момента завершения работ по выполнению, указанных в графах 2 - 4 настоящей таблицы</w:t>
            </w:r>
          </w:p>
        </w:tc>
      </w:tr>
    </w:tbl>
    <w:p w14:paraId="0E085B5C" w14:textId="77777777" w:rsidR="00800FBC" w:rsidRDefault="00800FBC" w:rsidP="00800FBC">
      <w:pPr>
        <w:ind w:firstLine="708"/>
        <w:jc w:val="center"/>
        <w:rPr>
          <w:sz w:val="28"/>
          <w:szCs w:val="28"/>
        </w:rPr>
      </w:pPr>
    </w:p>
    <w:p w14:paraId="220036B0" w14:textId="77777777" w:rsidR="00800FBC" w:rsidRDefault="00800FBC" w:rsidP="00800FBC">
      <w:pPr>
        <w:ind w:firstLine="708"/>
        <w:jc w:val="center"/>
        <w:rPr>
          <w:sz w:val="28"/>
          <w:szCs w:val="28"/>
        </w:rPr>
      </w:pPr>
    </w:p>
    <w:p w14:paraId="7D3ECFD5" w14:textId="77777777" w:rsidR="00800FBC" w:rsidRDefault="00800FBC" w:rsidP="00800FBC">
      <w:pPr>
        <w:ind w:firstLine="708"/>
        <w:jc w:val="center"/>
        <w:rPr>
          <w:sz w:val="28"/>
          <w:szCs w:val="28"/>
        </w:rPr>
      </w:pPr>
    </w:p>
    <w:p w14:paraId="6DB80CAC" w14:textId="77777777" w:rsidR="00800FBC" w:rsidRDefault="00800FBC" w:rsidP="00800FBC">
      <w:pPr>
        <w:ind w:firstLine="708"/>
        <w:jc w:val="center"/>
        <w:rPr>
          <w:sz w:val="28"/>
          <w:szCs w:val="28"/>
        </w:rPr>
      </w:pPr>
    </w:p>
    <w:p w14:paraId="48CB0AB6" w14:textId="77777777" w:rsidR="00800FBC" w:rsidRDefault="00800FBC" w:rsidP="00800FBC">
      <w:pPr>
        <w:ind w:firstLine="708"/>
        <w:jc w:val="center"/>
        <w:rPr>
          <w:sz w:val="28"/>
          <w:szCs w:val="28"/>
        </w:rPr>
      </w:pPr>
    </w:p>
    <w:p w14:paraId="3066B512" w14:textId="77777777" w:rsidR="00800FBC" w:rsidRDefault="00800FBC" w:rsidP="00800FBC">
      <w:pPr>
        <w:ind w:firstLine="708"/>
        <w:jc w:val="center"/>
        <w:rPr>
          <w:sz w:val="28"/>
          <w:szCs w:val="28"/>
        </w:rPr>
      </w:pPr>
    </w:p>
    <w:p w14:paraId="6F3D3BEB" w14:textId="77777777" w:rsidR="00800FBC" w:rsidRDefault="00800FBC" w:rsidP="00800FBC">
      <w:pPr>
        <w:ind w:firstLine="708"/>
        <w:jc w:val="center"/>
        <w:rPr>
          <w:sz w:val="28"/>
          <w:szCs w:val="28"/>
        </w:rPr>
      </w:pPr>
    </w:p>
    <w:p w14:paraId="1B30920C" w14:textId="77777777" w:rsidR="00800FBC" w:rsidRDefault="00800FBC" w:rsidP="00800FBC">
      <w:pPr>
        <w:ind w:firstLine="708"/>
        <w:jc w:val="center"/>
        <w:rPr>
          <w:sz w:val="28"/>
          <w:szCs w:val="28"/>
        </w:rPr>
      </w:pPr>
    </w:p>
    <w:p w14:paraId="315F8A96" w14:textId="77777777" w:rsidR="00800FBC" w:rsidRDefault="00800FBC" w:rsidP="00800FBC">
      <w:pPr>
        <w:ind w:firstLine="708"/>
        <w:jc w:val="center"/>
        <w:rPr>
          <w:sz w:val="28"/>
          <w:szCs w:val="28"/>
        </w:rPr>
      </w:pPr>
    </w:p>
    <w:p w14:paraId="3954671F" w14:textId="77777777" w:rsidR="00800FBC" w:rsidRDefault="00800FBC" w:rsidP="00800FBC">
      <w:pPr>
        <w:ind w:firstLine="708"/>
        <w:jc w:val="center"/>
        <w:rPr>
          <w:sz w:val="28"/>
          <w:szCs w:val="28"/>
        </w:rPr>
      </w:pPr>
    </w:p>
    <w:p w14:paraId="7604E6CD" w14:textId="77777777" w:rsidR="00800FBC" w:rsidRDefault="00800FBC" w:rsidP="00800FBC">
      <w:pPr>
        <w:ind w:firstLine="708"/>
        <w:jc w:val="center"/>
        <w:rPr>
          <w:sz w:val="28"/>
          <w:szCs w:val="28"/>
        </w:rPr>
      </w:pPr>
    </w:p>
    <w:p w14:paraId="35173ECF" w14:textId="77777777" w:rsidR="00800FBC" w:rsidRDefault="00800FBC" w:rsidP="00800FBC">
      <w:pPr>
        <w:ind w:firstLine="708"/>
        <w:jc w:val="center"/>
        <w:rPr>
          <w:sz w:val="28"/>
          <w:szCs w:val="28"/>
        </w:rPr>
      </w:pPr>
    </w:p>
    <w:p w14:paraId="5FF7BD52" w14:textId="77777777" w:rsidR="00800FBC" w:rsidRDefault="00800FBC" w:rsidP="00800FBC">
      <w:pPr>
        <w:ind w:firstLine="708"/>
        <w:jc w:val="center"/>
        <w:rPr>
          <w:sz w:val="28"/>
          <w:szCs w:val="28"/>
        </w:rPr>
      </w:pPr>
    </w:p>
    <w:p w14:paraId="57D15A19" w14:textId="77777777" w:rsidR="00800FBC" w:rsidRDefault="00800FBC" w:rsidP="00800FBC">
      <w:pPr>
        <w:ind w:firstLine="708"/>
        <w:jc w:val="center"/>
        <w:rPr>
          <w:sz w:val="28"/>
          <w:szCs w:val="28"/>
        </w:rPr>
      </w:pPr>
    </w:p>
    <w:p w14:paraId="25BA86AD" w14:textId="75959F57" w:rsidR="00800FBC" w:rsidRPr="00B04D65" w:rsidRDefault="00800FBC" w:rsidP="00800FBC">
      <w:pPr>
        <w:ind w:left="6521"/>
        <w:jc w:val="center"/>
        <w:rPr>
          <w:sz w:val="24"/>
          <w:szCs w:val="24"/>
        </w:rPr>
      </w:pPr>
      <w:r w:rsidRPr="00B04D65">
        <w:rPr>
          <w:sz w:val="24"/>
          <w:szCs w:val="24"/>
        </w:rPr>
        <w:t>Приложение</w:t>
      </w:r>
      <w:r>
        <w:rPr>
          <w:sz w:val="24"/>
          <w:szCs w:val="24"/>
        </w:rPr>
        <w:t xml:space="preserve"> № 2</w:t>
      </w:r>
    </w:p>
    <w:p w14:paraId="7FCD66BF" w14:textId="77777777" w:rsidR="00800FBC" w:rsidRDefault="00800FBC" w:rsidP="00800FBC">
      <w:pPr>
        <w:ind w:left="6521"/>
        <w:jc w:val="center"/>
        <w:rPr>
          <w:sz w:val="24"/>
          <w:szCs w:val="24"/>
        </w:rPr>
      </w:pPr>
      <w:r w:rsidRPr="00B04D65">
        <w:rPr>
          <w:sz w:val="24"/>
          <w:szCs w:val="24"/>
        </w:rPr>
        <w:t xml:space="preserve">к постановлению </w:t>
      </w:r>
    </w:p>
    <w:p w14:paraId="05EBADAB" w14:textId="77777777" w:rsidR="00800FBC" w:rsidRDefault="00800FBC" w:rsidP="00800FBC">
      <w:pPr>
        <w:ind w:left="6521"/>
        <w:jc w:val="center"/>
        <w:rPr>
          <w:sz w:val="24"/>
          <w:szCs w:val="24"/>
        </w:rPr>
      </w:pPr>
      <w:r w:rsidRPr="00B04D65">
        <w:rPr>
          <w:sz w:val="24"/>
          <w:szCs w:val="24"/>
        </w:rPr>
        <w:t>Администрации</w:t>
      </w:r>
      <w:r>
        <w:rPr>
          <w:sz w:val="24"/>
          <w:szCs w:val="24"/>
        </w:rPr>
        <w:t xml:space="preserve"> г. Покров</w:t>
      </w:r>
    </w:p>
    <w:p w14:paraId="3D722B66" w14:textId="50366036" w:rsidR="00800FBC" w:rsidRPr="00EA3ADE" w:rsidRDefault="00800FBC" w:rsidP="00800FBC">
      <w:pPr>
        <w:ind w:left="6521"/>
        <w:jc w:val="center"/>
      </w:pPr>
      <w:r>
        <w:rPr>
          <w:sz w:val="24"/>
          <w:szCs w:val="24"/>
        </w:rPr>
        <w:t xml:space="preserve">от </w:t>
      </w:r>
      <w:r w:rsidR="00720A63">
        <w:rPr>
          <w:sz w:val="24"/>
          <w:szCs w:val="24"/>
        </w:rPr>
        <w:t>06.07.</w:t>
      </w:r>
      <w:r w:rsidRPr="00B04D65">
        <w:rPr>
          <w:sz w:val="24"/>
          <w:szCs w:val="24"/>
        </w:rPr>
        <w:t>20</w:t>
      </w:r>
      <w:r>
        <w:rPr>
          <w:sz w:val="24"/>
          <w:szCs w:val="24"/>
        </w:rPr>
        <w:t>23</w:t>
      </w:r>
      <w:r w:rsidRPr="00B04D65">
        <w:rPr>
          <w:sz w:val="24"/>
          <w:szCs w:val="24"/>
        </w:rPr>
        <w:t xml:space="preserve">  №</w:t>
      </w:r>
      <w:r w:rsidR="00720A63">
        <w:rPr>
          <w:sz w:val="24"/>
          <w:szCs w:val="24"/>
        </w:rPr>
        <w:t xml:space="preserve"> 329</w:t>
      </w:r>
    </w:p>
    <w:p w14:paraId="157A5530" w14:textId="77777777" w:rsidR="00800FBC" w:rsidRDefault="00800FBC" w:rsidP="00800FBC">
      <w:pPr>
        <w:ind w:firstLine="708"/>
        <w:jc w:val="center"/>
        <w:rPr>
          <w:sz w:val="28"/>
          <w:szCs w:val="28"/>
        </w:rPr>
      </w:pPr>
    </w:p>
    <w:p w14:paraId="11BB3A9E" w14:textId="77777777" w:rsidR="00800FBC" w:rsidRPr="00800FBC" w:rsidRDefault="00800FBC" w:rsidP="00800FBC">
      <w:pPr>
        <w:autoSpaceDE w:val="0"/>
        <w:autoSpaceDN w:val="0"/>
        <w:adjustRightInd w:val="0"/>
        <w:jc w:val="center"/>
        <w:rPr>
          <w:rFonts w:eastAsiaTheme="minorHAnsi"/>
          <w:bCs/>
          <w:sz w:val="28"/>
          <w:szCs w:val="28"/>
          <w:lang w:eastAsia="en-US"/>
        </w:rPr>
      </w:pPr>
      <w:r w:rsidRPr="00800FBC">
        <w:rPr>
          <w:rFonts w:eastAsiaTheme="minorHAnsi"/>
          <w:bCs/>
          <w:sz w:val="28"/>
          <w:szCs w:val="28"/>
          <w:lang w:eastAsia="en-US"/>
        </w:rPr>
        <w:t>МЕЖРЕМОНТНЫЕ СРОКИ</w:t>
      </w:r>
    </w:p>
    <w:p w14:paraId="56C48468" w14:textId="77777777" w:rsidR="00800FBC" w:rsidRPr="00800FBC" w:rsidRDefault="00800FBC" w:rsidP="00800FBC">
      <w:pPr>
        <w:autoSpaceDE w:val="0"/>
        <w:autoSpaceDN w:val="0"/>
        <w:adjustRightInd w:val="0"/>
        <w:jc w:val="center"/>
        <w:rPr>
          <w:rFonts w:eastAsiaTheme="minorHAnsi"/>
          <w:bCs/>
          <w:sz w:val="28"/>
          <w:szCs w:val="28"/>
          <w:lang w:eastAsia="en-US"/>
        </w:rPr>
      </w:pPr>
      <w:r w:rsidRPr="00800FBC">
        <w:rPr>
          <w:rFonts w:eastAsiaTheme="minorHAnsi"/>
          <w:bCs/>
          <w:sz w:val="28"/>
          <w:szCs w:val="28"/>
          <w:lang w:eastAsia="en-US"/>
        </w:rPr>
        <w:t>ПРОВЕДЕНИЯ КАПИТАЛЬНОГО РЕМОНТА, РЕМОНТА И СОДЕРЖАНИЯ</w:t>
      </w:r>
    </w:p>
    <w:p w14:paraId="4C186EC9" w14:textId="77777777" w:rsidR="00800FBC" w:rsidRPr="00800FBC" w:rsidRDefault="00800FBC" w:rsidP="00800FBC">
      <w:pPr>
        <w:autoSpaceDE w:val="0"/>
        <w:autoSpaceDN w:val="0"/>
        <w:adjustRightInd w:val="0"/>
        <w:jc w:val="center"/>
        <w:rPr>
          <w:rFonts w:eastAsiaTheme="minorHAnsi"/>
          <w:bCs/>
          <w:sz w:val="28"/>
          <w:szCs w:val="28"/>
          <w:lang w:eastAsia="en-US"/>
        </w:rPr>
      </w:pPr>
      <w:r w:rsidRPr="00800FBC">
        <w:rPr>
          <w:rFonts w:eastAsiaTheme="minorHAnsi"/>
          <w:bCs/>
          <w:sz w:val="28"/>
          <w:szCs w:val="28"/>
          <w:lang w:eastAsia="en-US"/>
        </w:rPr>
        <w:t>АВТОМОБИЛЬНЫХ ДОРОГ И ИСКУССТВЕННЫХ СООРУЖЕНИЙ НА НИХ (ЛЕТ)</w:t>
      </w:r>
    </w:p>
    <w:p w14:paraId="605EE92A" w14:textId="77777777" w:rsidR="00800FBC" w:rsidRPr="00800FBC" w:rsidRDefault="00800FBC" w:rsidP="00800FBC">
      <w:pPr>
        <w:autoSpaceDE w:val="0"/>
        <w:autoSpaceDN w:val="0"/>
        <w:adjustRightInd w:val="0"/>
        <w:jc w:val="both"/>
        <w:outlineLvl w:val="0"/>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411"/>
        <w:gridCol w:w="2412"/>
      </w:tblGrid>
      <w:tr w:rsidR="00800FBC" w:rsidRPr="00800FBC" w14:paraId="70F7057E" w14:textId="77777777">
        <w:tc>
          <w:tcPr>
            <w:tcW w:w="3345" w:type="dxa"/>
            <w:tcBorders>
              <w:top w:val="single" w:sz="4" w:space="0" w:color="auto"/>
              <w:left w:val="single" w:sz="4" w:space="0" w:color="auto"/>
              <w:bottom w:val="single" w:sz="4" w:space="0" w:color="auto"/>
              <w:right w:val="single" w:sz="4" w:space="0" w:color="auto"/>
            </w:tcBorders>
          </w:tcPr>
          <w:p w14:paraId="51B3F4B8" w14:textId="77777777" w:rsidR="00800FBC" w:rsidRPr="00800FBC" w:rsidRDefault="00800FBC" w:rsidP="00800FBC">
            <w:pPr>
              <w:autoSpaceDE w:val="0"/>
              <w:autoSpaceDN w:val="0"/>
              <w:adjustRightInd w:val="0"/>
              <w:jc w:val="center"/>
              <w:rPr>
                <w:rFonts w:eastAsiaTheme="minorHAnsi"/>
                <w:sz w:val="28"/>
                <w:szCs w:val="28"/>
                <w:lang w:eastAsia="en-US"/>
              </w:rPr>
            </w:pPr>
            <w:r w:rsidRPr="00800FBC">
              <w:rPr>
                <w:rFonts w:eastAsiaTheme="minorHAnsi"/>
                <w:sz w:val="28"/>
                <w:szCs w:val="28"/>
                <w:lang w:eastAsia="en-US"/>
              </w:rPr>
              <w:t>Категория дорог</w:t>
            </w:r>
          </w:p>
        </w:tc>
        <w:tc>
          <w:tcPr>
            <w:tcW w:w="2411" w:type="dxa"/>
            <w:tcBorders>
              <w:top w:val="single" w:sz="4" w:space="0" w:color="auto"/>
              <w:left w:val="single" w:sz="4" w:space="0" w:color="auto"/>
              <w:bottom w:val="single" w:sz="4" w:space="0" w:color="auto"/>
              <w:right w:val="single" w:sz="4" w:space="0" w:color="auto"/>
            </w:tcBorders>
          </w:tcPr>
          <w:p w14:paraId="7FC01088" w14:textId="77777777" w:rsidR="00800FBC" w:rsidRPr="00800FBC" w:rsidRDefault="00800FBC" w:rsidP="00800FBC">
            <w:pPr>
              <w:autoSpaceDE w:val="0"/>
              <w:autoSpaceDN w:val="0"/>
              <w:adjustRightInd w:val="0"/>
              <w:jc w:val="center"/>
              <w:rPr>
                <w:rFonts w:eastAsiaTheme="minorHAnsi"/>
                <w:sz w:val="28"/>
                <w:szCs w:val="28"/>
                <w:lang w:eastAsia="en-US"/>
              </w:rPr>
            </w:pPr>
            <w:r w:rsidRPr="00800FBC">
              <w:rPr>
                <w:rFonts w:eastAsiaTheme="minorHAnsi"/>
                <w:sz w:val="28"/>
                <w:szCs w:val="28"/>
                <w:lang w:eastAsia="en-US"/>
              </w:rPr>
              <w:t>Капитальный ремонт</w:t>
            </w:r>
          </w:p>
        </w:tc>
        <w:tc>
          <w:tcPr>
            <w:tcW w:w="2412" w:type="dxa"/>
            <w:tcBorders>
              <w:top w:val="single" w:sz="4" w:space="0" w:color="auto"/>
              <w:left w:val="single" w:sz="4" w:space="0" w:color="auto"/>
              <w:bottom w:val="single" w:sz="4" w:space="0" w:color="auto"/>
              <w:right w:val="single" w:sz="4" w:space="0" w:color="auto"/>
            </w:tcBorders>
          </w:tcPr>
          <w:p w14:paraId="06471B82" w14:textId="77777777" w:rsidR="00800FBC" w:rsidRPr="00800FBC" w:rsidRDefault="00800FBC" w:rsidP="00800FBC">
            <w:pPr>
              <w:autoSpaceDE w:val="0"/>
              <w:autoSpaceDN w:val="0"/>
              <w:adjustRightInd w:val="0"/>
              <w:jc w:val="center"/>
              <w:rPr>
                <w:rFonts w:eastAsiaTheme="minorHAnsi"/>
                <w:sz w:val="28"/>
                <w:szCs w:val="28"/>
                <w:lang w:eastAsia="en-US"/>
              </w:rPr>
            </w:pPr>
            <w:r w:rsidRPr="00800FBC">
              <w:rPr>
                <w:rFonts w:eastAsiaTheme="minorHAnsi"/>
                <w:sz w:val="28"/>
                <w:szCs w:val="28"/>
                <w:lang w:eastAsia="en-US"/>
              </w:rPr>
              <w:t>Ремонт</w:t>
            </w:r>
          </w:p>
        </w:tc>
      </w:tr>
      <w:tr w:rsidR="00800FBC" w:rsidRPr="00800FBC" w14:paraId="5BE45906" w14:textId="77777777">
        <w:tc>
          <w:tcPr>
            <w:tcW w:w="3345" w:type="dxa"/>
            <w:tcBorders>
              <w:top w:val="single" w:sz="4" w:space="0" w:color="auto"/>
              <w:left w:val="single" w:sz="4" w:space="0" w:color="auto"/>
              <w:bottom w:val="single" w:sz="4" w:space="0" w:color="auto"/>
              <w:right w:val="single" w:sz="4" w:space="0" w:color="auto"/>
            </w:tcBorders>
          </w:tcPr>
          <w:p w14:paraId="4F9AA69D" w14:textId="77777777" w:rsidR="00800FBC" w:rsidRPr="00800FBC" w:rsidRDefault="00800FBC" w:rsidP="00800FBC">
            <w:pPr>
              <w:autoSpaceDE w:val="0"/>
              <w:autoSpaceDN w:val="0"/>
              <w:adjustRightInd w:val="0"/>
              <w:jc w:val="both"/>
              <w:rPr>
                <w:rFonts w:eastAsiaTheme="minorHAnsi"/>
                <w:sz w:val="28"/>
                <w:szCs w:val="28"/>
                <w:lang w:eastAsia="en-US"/>
              </w:rPr>
            </w:pPr>
            <w:r w:rsidRPr="00800FBC">
              <w:rPr>
                <w:rFonts w:eastAsiaTheme="minorHAnsi"/>
                <w:sz w:val="28"/>
                <w:szCs w:val="28"/>
                <w:lang w:eastAsia="en-US"/>
              </w:rPr>
              <w:t>IV</w:t>
            </w:r>
          </w:p>
        </w:tc>
        <w:tc>
          <w:tcPr>
            <w:tcW w:w="2411" w:type="dxa"/>
            <w:tcBorders>
              <w:top w:val="single" w:sz="4" w:space="0" w:color="auto"/>
              <w:left w:val="single" w:sz="4" w:space="0" w:color="auto"/>
              <w:bottom w:val="single" w:sz="4" w:space="0" w:color="auto"/>
              <w:right w:val="single" w:sz="4" w:space="0" w:color="auto"/>
            </w:tcBorders>
          </w:tcPr>
          <w:p w14:paraId="7AF6A7D4" w14:textId="77777777" w:rsidR="00800FBC" w:rsidRPr="00800FBC" w:rsidRDefault="00800FBC" w:rsidP="00800FBC">
            <w:pPr>
              <w:autoSpaceDE w:val="0"/>
              <w:autoSpaceDN w:val="0"/>
              <w:adjustRightInd w:val="0"/>
              <w:jc w:val="center"/>
              <w:rPr>
                <w:rFonts w:eastAsiaTheme="minorHAnsi"/>
                <w:sz w:val="28"/>
                <w:szCs w:val="28"/>
                <w:lang w:eastAsia="en-US"/>
              </w:rPr>
            </w:pPr>
            <w:r w:rsidRPr="00800FBC">
              <w:rPr>
                <w:rFonts w:eastAsiaTheme="minorHAnsi"/>
                <w:sz w:val="28"/>
                <w:szCs w:val="28"/>
                <w:lang w:eastAsia="en-US"/>
              </w:rPr>
              <w:t>12</w:t>
            </w:r>
          </w:p>
        </w:tc>
        <w:tc>
          <w:tcPr>
            <w:tcW w:w="2412" w:type="dxa"/>
            <w:tcBorders>
              <w:top w:val="single" w:sz="4" w:space="0" w:color="auto"/>
              <w:left w:val="single" w:sz="4" w:space="0" w:color="auto"/>
              <w:bottom w:val="single" w:sz="4" w:space="0" w:color="auto"/>
              <w:right w:val="single" w:sz="4" w:space="0" w:color="auto"/>
            </w:tcBorders>
          </w:tcPr>
          <w:p w14:paraId="63916534" w14:textId="77777777" w:rsidR="00800FBC" w:rsidRPr="00800FBC" w:rsidRDefault="00800FBC" w:rsidP="00800FBC">
            <w:pPr>
              <w:autoSpaceDE w:val="0"/>
              <w:autoSpaceDN w:val="0"/>
              <w:adjustRightInd w:val="0"/>
              <w:jc w:val="center"/>
              <w:rPr>
                <w:rFonts w:eastAsiaTheme="minorHAnsi"/>
                <w:sz w:val="28"/>
                <w:szCs w:val="28"/>
                <w:lang w:eastAsia="en-US"/>
              </w:rPr>
            </w:pPr>
            <w:r w:rsidRPr="00800FBC">
              <w:rPr>
                <w:rFonts w:eastAsiaTheme="minorHAnsi"/>
                <w:sz w:val="28"/>
                <w:szCs w:val="28"/>
                <w:lang w:eastAsia="en-US"/>
              </w:rPr>
              <w:t>6</w:t>
            </w:r>
          </w:p>
        </w:tc>
      </w:tr>
      <w:tr w:rsidR="00800FBC" w:rsidRPr="00800FBC" w14:paraId="44C18D9A" w14:textId="77777777">
        <w:tc>
          <w:tcPr>
            <w:tcW w:w="3345" w:type="dxa"/>
            <w:tcBorders>
              <w:top w:val="single" w:sz="4" w:space="0" w:color="auto"/>
              <w:left w:val="single" w:sz="4" w:space="0" w:color="auto"/>
              <w:bottom w:val="single" w:sz="4" w:space="0" w:color="auto"/>
              <w:right w:val="single" w:sz="4" w:space="0" w:color="auto"/>
            </w:tcBorders>
          </w:tcPr>
          <w:p w14:paraId="623832EA" w14:textId="77777777" w:rsidR="00800FBC" w:rsidRPr="00800FBC" w:rsidRDefault="00800FBC" w:rsidP="00800FBC">
            <w:pPr>
              <w:autoSpaceDE w:val="0"/>
              <w:autoSpaceDN w:val="0"/>
              <w:adjustRightInd w:val="0"/>
              <w:jc w:val="both"/>
              <w:rPr>
                <w:rFonts w:eastAsiaTheme="minorHAnsi"/>
                <w:sz w:val="28"/>
                <w:szCs w:val="28"/>
                <w:lang w:eastAsia="en-US"/>
              </w:rPr>
            </w:pPr>
            <w:r w:rsidRPr="00800FBC">
              <w:rPr>
                <w:rFonts w:eastAsiaTheme="minorHAnsi"/>
                <w:sz w:val="28"/>
                <w:szCs w:val="28"/>
                <w:lang w:eastAsia="en-US"/>
              </w:rPr>
              <w:t>V</w:t>
            </w:r>
          </w:p>
        </w:tc>
        <w:tc>
          <w:tcPr>
            <w:tcW w:w="2411" w:type="dxa"/>
            <w:tcBorders>
              <w:top w:val="single" w:sz="4" w:space="0" w:color="auto"/>
              <w:left w:val="single" w:sz="4" w:space="0" w:color="auto"/>
              <w:bottom w:val="single" w:sz="4" w:space="0" w:color="auto"/>
              <w:right w:val="single" w:sz="4" w:space="0" w:color="auto"/>
            </w:tcBorders>
          </w:tcPr>
          <w:p w14:paraId="21061EE4" w14:textId="77777777" w:rsidR="00800FBC" w:rsidRPr="00800FBC" w:rsidRDefault="00800FBC" w:rsidP="00800FBC">
            <w:pPr>
              <w:autoSpaceDE w:val="0"/>
              <w:autoSpaceDN w:val="0"/>
              <w:adjustRightInd w:val="0"/>
              <w:jc w:val="center"/>
              <w:rPr>
                <w:rFonts w:eastAsiaTheme="minorHAnsi"/>
                <w:sz w:val="28"/>
                <w:szCs w:val="28"/>
                <w:lang w:eastAsia="en-US"/>
              </w:rPr>
            </w:pPr>
            <w:r w:rsidRPr="00800FBC">
              <w:rPr>
                <w:rFonts w:eastAsiaTheme="minorHAnsi"/>
                <w:sz w:val="28"/>
                <w:szCs w:val="28"/>
                <w:lang w:eastAsia="en-US"/>
              </w:rPr>
              <w:t>12</w:t>
            </w:r>
          </w:p>
        </w:tc>
        <w:tc>
          <w:tcPr>
            <w:tcW w:w="2412" w:type="dxa"/>
            <w:tcBorders>
              <w:top w:val="single" w:sz="4" w:space="0" w:color="auto"/>
              <w:left w:val="single" w:sz="4" w:space="0" w:color="auto"/>
              <w:bottom w:val="single" w:sz="4" w:space="0" w:color="auto"/>
              <w:right w:val="single" w:sz="4" w:space="0" w:color="auto"/>
            </w:tcBorders>
          </w:tcPr>
          <w:p w14:paraId="02DBC92E" w14:textId="77777777" w:rsidR="00800FBC" w:rsidRPr="00800FBC" w:rsidRDefault="00800FBC" w:rsidP="00800FBC">
            <w:pPr>
              <w:autoSpaceDE w:val="0"/>
              <w:autoSpaceDN w:val="0"/>
              <w:adjustRightInd w:val="0"/>
              <w:jc w:val="center"/>
              <w:rPr>
                <w:rFonts w:eastAsiaTheme="minorHAnsi"/>
                <w:sz w:val="28"/>
                <w:szCs w:val="28"/>
                <w:lang w:eastAsia="en-US"/>
              </w:rPr>
            </w:pPr>
            <w:r w:rsidRPr="00800FBC">
              <w:rPr>
                <w:rFonts w:eastAsiaTheme="minorHAnsi"/>
                <w:sz w:val="28"/>
                <w:szCs w:val="28"/>
                <w:lang w:eastAsia="en-US"/>
              </w:rPr>
              <w:t>6</w:t>
            </w:r>
          </w:p>
        </w:tc>
      </w:tr>
      <w:tr w:rsidR="00800FBC" w:rsidRPr="00800FBC" w14:paraId="5C178C26" w14:textId="77777777">
        <w:tc>
          <w:tcPr>
            <w:tcW w:w="3345" w:type="dxa"/>
            <w:tcBorders>
              <w:top w:val="single" w:sz="4" w:space="0" w:color="auto"/>
              <w:left w:val="single" w:sz="4" w:space="0" w:color="auto"/>
              <w:bottom w:val="single" w:sz="4" w:space="0" w:color="auto"/>
              <w:right w:val="single" w:sz="4" w:space="0" w:color="auto"/>
            </w:tcBorders>
          </w:tcPr>
          <w:p w14:paraId="50622703" w14:textId="77777777" w:rsidR="00800FBC" w:rsidRPr="00800FBC" w:rsidRDefault="00800FBC" w:rsidP="00800FBC">
            <w:pPr>
              <w:autoSpaceDE w:val="0"/>
              <w:autoSpaceDN w:val="0"/>
              <w:adjustRightInd w:val="0"/>
              <w:jc w:val="both"/>
              <w:rPr>
                <w:rFonts w:eastAsiaTheme="minorHAnsi"/>
                <w:sz w:val="28"/>
                <w:szCs w:val="28"/>
                <w:lang w:eastAsia="en-US"/>
              </w:rPr>
            </w:pPr>
            <w:r w:rsidRPr="00800FBC">
              <w:rPr>
                <w:rFonts w:eastAsiaTheme="minorHAnsi"/>
                <w:sz w:val="28"/>
                <w:szCs w:val="28"/>
                <w:lang w:eastAsia="en-US"/>
              </w:rPr>
              <w:t>Искусственные сооружения</w:t>
            </w:r>
          </w:p>
          <w:p w14:paraId="607F754E" w14:textId="77777777" w:rsidR="00800FBC" w:rsidRPr="00800FBC" w:rsidRDefault="00800FBC" w:rsidP="00800FBC">
            <w:pPr>
              <w:autoSpaceDE w:val="0"/>
              <w:autoSpaceDN w:val="0"/>
              <w:adjustRightInd w:val="0"/>
              <w:jc w:val="both"/>
              <w:rPr>
                <w:rFonts w:eastAsiaTheme="minorHAnsi"/>
                <w:sz w:val="28"/>
                <w:szCs w:val="28"/>
                <w:lang w:eastAsia="en-US"/>
              </w:rPr>
            </w:pPr>
            <w:r w:rsidRPr="00800FBC">
              <w:rPr>
                <w:rFonts w:eastAsiaTheme="minorHAnsi"/>
                <w:sz w:val="28"/>
                <w:szCs w:val="28"/>
                <w:lang w:eastAsia="en-US"/>
              </w:rPr>
              <w:t>(дороги всех категорий)</w:t>
            </w:r>
          </w:p>
        </w:tc>
        <w:tc>
          <w:tcPr>
            <w:tcW w:w="2411" w:type="dxa"/>
            <w:tcBorders>
              <w:top w:val="single" w:sz="4" w:space="0" w:color="auto"/>
              <w:left w:val="single" w:sz="4" w:space="0" w:color="auto"/>
              <w:bottom w:val="single" w:sz="4" w:space="0" w:color="auto"/>
              <w:right w:val="single" w:sz="4" w:space="0" w:color="auto"/>
            </w:tcBorders>
          </w:tcPr>
          <w:p w14:paraId="14C41BAA" w14:textId="77777777" w:rsidR="00800FBC" w:rsidRPr="00800FBC" w:rsidRDefault="00800FBC" w:rsidP="00800FBC">
            <w:pPr>
              <w:autoSpaceDE w:val="0"/>
              <w:autoSpaceDN w:val="0"/>
              <w:adjustRightInd w:val="0"/>
              <w:jc w:val="center"/>
              <w:rPr>
                <w:rFonts w:eastAsiaTheme="minorHAnsi"/>
                <w:sz w:val="28"/>
                <w:szCs w:val="28"/>
                <w:lang w:eastAsia="en-US"/>
              </w:rPr>
            </w:pPr>
            <w:r w:rsidRPr="00800FBC">
              <w:rPr>
                <w:rFonts w:eastAsiaTheme="minorHAnsi"/>
                <w:sz w:val="28"/>
                <w:szCs w:val="28"/>
                <w:lang w:eastAsia="en-US"/>
              </w:rPr>
              <w:t>40</w:t>
            </w:r>
          </w:p>
        </w:tc>
        <w:tc>
          <w:tcPr>
            <w:tcW w:w="2412" w:type="dxa"/>
            <w:tcBorders>
              <w:top w:val="single" w:sz="4" w:space="0" w:color="auto"/>
              <w:left w:val="single" w:sz="4" w:space="0" w:color="auto"/>
              <w:bottom w:val="single" w:sz="4" w:space="0" w:color="auto"/>
              <w:right w:val="single" w:sz="4" w:space="0" w:color="auto"/>
            </w:tcBorders>
          </w:tcPr>
          <w:p w14:paraId="4265F291" w14:textId="77777777" w:rsidR="00800FBC" w:rsidRPr="00800FBC" w:rsidRDefault="00800FBC" w:rsidP="00800FBC">
            <w:pPr>
              <w:autoSpaceDE w:val="0"/>
              <w:autoSpaceDN w:val="0"/>
              <w:adjustRightInd w:val="0"/>
              <w:jc w:val="center"/>
              <w:rPr>
                <w:rFonts w:eastAsiaTheme="minorHAnsi"/>
                <w:sz w:val="28"/>
                <w:szCs w:val="28"/>
                <w:lang w:eastAsia="en-US"/>
              </w:rPr>
            </w:pPr>
            <w:r w:rsidRPr="00800FBC">
              <w:rPr>
                <w:rFonts w:eastAsiaTheme="minorHAnsi"/>
                <w:sz w:val="28"/>
                <w:szCs w:val="28"/>
                <w:lang w:eastAsia="en-US"/>
              </w:rPr>
              <w:t>24</w:t>
            </w:r>
          </w:p>
        </w:tc>
      </w:tr>
    </w:tbl>
    <w:p w14:paraId="080ED0B5" w14:textId="77777777" w:rsidR="00800FBC" w:rsidRDefault="00800FBC" w:rsidP="00800FBC">
      <w:pPr>
        <w:ind w:firstLine="708"/>
        <w:jc w:val="center"/>
        <w:rPr>
          <w:sz w:val="28"/>
          <w:szCs w:val="28"/>
        </w:rPr>
      </w:pPr>
    </w:p>
    <w:p w14:paraId="5A70962E" w14:textId="77777777" w:rsidR="00800FBC" w:rsidRDefault="00800FBC" w:rsidP="00800FBC">
      <w:pPr>
        <w:ind w:firstLine="708"/>
        <w:jc w:val="center"/>
        <w:rPr>
          <w:sz w:val="28"/>
          <w:szCs w:val="28"/>
        </w:rPr>
      </w:pPr>
    </w:p>
    <w:p w14:paraId="2C3E3F40" w14:textId="77777777" w:rsidR="00800FBC" w:rsidRDefault="00800FBC" w:rsidP="00800FBC">
      <w:pPr>
        <w:ind w:firstLine="708"/>
        <w:jc w:val="center"/>
        <w:rPr>
          <w:sz w:val="28"/>
          <w:szCs w:val="28"/>
        </w:rPr>
      </w:pPr>
    </w:p>
    <w:p w14:paraId="6B0D3A3D" w14:textId="77777777" w:rsidR="00800FBC" w:rsidRDefault="00800FBC" w:rsidP="00800FBC">
      <w:pPr>
        <w:ind w:firstLine="708"/>
        <w:jc w:val="center"/>
        <w:rPr>
          <w:sz w:val="28"/>
          <w:szCs w:val="28"/>
        </w:rPr>
      </w:pPr>
    </w:p>
    <w:p w14:paraId="758014A4" w14:textId="77777777" w:rsidR="00800FBC" w:rsidRDefault="00800FBC" w:rsidP="00800FBC">
      <w:pPr>
        <w:ind w:firstLine="708"/>
        <w:jc w:val="center"/>
        <w:rPr>
          <w:sz w:val="28"/>
          <w:szCs w:val="28"/>
        </w:rPr>
      </w:pPr>
    </w:p>
    <w:p w14:paraId="4DA4D9BA" w14:textId="77777777" w:rsidR="00800FBC" w:rsidRDefault="00800FBC" w:rsidP="00800FBC">
      <w:pPr>
        <w:ind w:firstLine="708"/>
        <w:jc w:val="center"/>
        <w:rPr>
          <w:sz w:val="28"/>
          <w:szCs w:val="28"/>
        </w:rPr>
      </w:pPr>
    </w:p>
    <w:p w14:paraId="4841A20A" w14:textId="77777777" w:rsidR="00800FBC" w:rsidRDefault="00800FBC" w:rsidP="00800FBC">
      <w:pPr>
        <w:ind w:firstLine="708"/>
        <w:jc w:val="center"/>
        <w:rPr>
          <w:sz w:val="28"/>
          <w:szCs w:val="28"/>
        </w:rPr>
      </w:pPr>
    </w:p>
    <w:p w14:paraId="18F241F0" w14:textId="77777777" w:rsidR="00800FBC" w:rsidRDefault="00800FBC" w:rsidP="00800FBC">
      <w:pPr>
        <w:ind w:firstLine="708"/>
        <w:jc w:val="center"/>
        <w:rPr>
          <w:sz w:val="28"/>
          <w:szCs w:val="28"/>
        </w:rPr>
      </w:pPr>
    </w:p>
    <w:p w14:paraId="20D841AC" w14:textId="77777777" w:rsidR="00800FBC" w:rsidRDefault="00800FBC" w:rsidP="00800FBC">
      <w:pPr>
        <w:ind w:firstLine="708"/>
        <w:jc w:val="center"/>
        <w:rPr>
          <w:sz w:val="28"/>
          <w:szCs w:val="28"/>
        </w:rPr>
      </w:pPr>
    </w:p>
    <w:p w14:paraId="235C20C7" w14:textId="77777777" w:rsidR="00800FBC" w:rsidRDefault="00800FBC" w:rsidP="00800FBC">
      <w:pPr>
        <w:ind w:firstLine="708"/>
        <w:jc w:val="center"/>
        <w:rPr>
          <w:sz w:val="28"/>
          <w:szCs w:val="28"/>
        </w:rPr>
      </w:pPr>
    </w:p>
    <w:p w14:paraId="20623C19" w14:textId="77777777" w:rsidR="00800FBC" w:rsidRDefault="00800FBC" w:rsidP="00800FBC">
      <w:pPr>
        <w:ind w:firstLine="708"/>
        <w:jc w:val="center"/>
        <w:rPr>
          <w:sz w:val="28"/>
          <w:szCs w:val="28"/>
        </w:rPr>
      </w:pPr>
    </w:p>
    <w:p w14:paraId="73A861B2" w14:textId="77777777" w:rsidR="00800FBC" w:rsidRDefault="00800FBC" w:rsidP="00800FBC">
      <w:pPr>
        <w:ind w:firstLine="708"/>
        <w:jc w:val="center"/>
        <w:rPr>
          <w:sz w:val="28"/>
          <w:szCs w:val="28"/>
        </w:rPr>
      </w:pPr>
    </w:p>
    <w:p w14:paraId="1DB8E8F8" w14:textId="77777777" w:rsidR="00800FBC" w:rsidRDefault="00800FBC" w:rsidP="00800FBC">
      <w:pPr>
        <w:ind w:firstLine="708"/>
        <w:jc w:val="center"/>
        <w:rPr>
          <w:sz w:val="28"/>
          <w:szCs w:val="28"/>
        </w:rPr>
      </w:pPr>
    </w:p>
    <w:p w14:paraId="59CE3CF2" w14:textId="77777777" w:rsidR="00800FBC" w:rsidRDefault="00800FBC" w:rsidP="00800FBC">
      <w:pPr>
        <w:ind w:firstLine="708"/>
        <w:jc w:val="center"/>
        <w:rPr>
          <w:sz w:val="28"/>
          <w:szCs w:val="28"/>
        </w:rPr>
      </w:pPr>
    </w:p>
    <w:p w14:paraId="5804FB5C" w14:textId="77777777" w:rsidR="00800FBC" w:rsidRDefault="00800FBC" w:rsidP="00800FBC">
      <w:pPr>
        <w:ind w:firstLine="708"/>
        <w:jc w:val="center"/>
        <w:rPr>
          <w:sz w:val="28"/>
          <w:szCs w:val="28"/>
        </w:rPr>
      </w:pPr>
    </w:p>
    <w:p w14:paraId="522BE465" w14:textId="77777777" w:rsidR="00800FBC" w:rsidRDefault="00800FBC" w:rsidP="00800FBC">
      <w:pPr>
        <w:ind w:firstLine="708"/>
        <w:jc w:val="center"/>
        <w:rPr>
          <w:sz w:val="28"/>
          <w:szCs w:val="28"/>
        </w:rPr>
      </w:pPr>
    </w:p>
    <w:p w14:paraId="78E5C6B6" w14:textId="77777777" w:rsidR="00800FBC" w:rsidRDefault="00800FBC" w:rsidP="00800FBC">
      <w:pPr>
        <w:ind w:firstLine="708"/>
        <w:jc w:val="center"/>
        <w:rPr>
          <w:sz w:val="28"/>
          <w:szCs w:val="28"/>
        </w:rPr>
      </w:pPr>
    </w:p>
    <w:p w14:paraId="22053406" w14:textId="77777777" w:rsidR="00800FBC" w:rsidRDefault="00800FBC" w:rsidP="00800FBC">
      <w:pPr>
        <w:ind w:firstLine="708"/>
        <w:jc w:val="center"/>
        <w:rPr>
          <w:sz w:val="28"/>
          <w:szCs w:val="28"/>
        </w:rPr>
      </w:pPr>
    </w:p>
    <w:p w14:paraId="3CA9800E" w14:textId="77777777" w:rsidR="00800FBC" w:rsidRDefault="00800FBC" w:rsidP="00800FBC">
      <w:pPr>
        <w:ind w:firstLine="708"/>
        <w:jc w:val="center"/>
        <w:rPr>
          <w:sz w:val="28"/>
          <w:szCs w:val="28"/>
        </w:rPr>
      </w:pPr>
    </w:p>
    <w:p w14:paraId="4DA26390" w14:textId="77777777" w:rsidR="00800FBC" w:rsidRDefault="00800FBC" w:rsidP="00800FBC">
      <w:pPr>
        <w:ind w:firstLine="708"/>
        <w:jc w:val="center"/>
        <w:rPr>
          <w:sz w:val="28"/>
          <w:szCs w:val="28"/>
        </w:rPr>
      </w:pPr>
    </w:p>
    <w:p w14:paraId="69D27A47" w14:textId="77777777" w:rsidR="00800FBC" w:rsidRDefault="00800FBC" w:rsidP="00800FBC">
      <w:pPr>
        <w:ind w:firstLine="708"/>
        <w:jc w:val="center"/>
        <w:rPr>
          <w:sz w:val="28"/>
          <w:szCs w:val="28"/>
        </w:rPr>
      </w:pPr>
    </w:p>
    <w:p w14:paraId="4AA9F65F" w14:textId="77777777" w:rsidR="00800FBC" w:rsidRDefault="00800FBC" w:rsidP="00800FBC">
      <w:pPr>
        <w:ind w:firstLine="708"/>
        <w:jc w:val="center"/>
        <w:rPr>
          <w:sz w:val="28"/>
          <w:szCs w:val="28"/>
        </w:rPr>
      </w:pPr>
    </w:p>
    <w:p w14:paraId="755D68A9" w14:textId="77777777" w:rsidR="00800FBC" w:rsidRDefault="00800FBC" w:rsidP="00800FBC">
      <w:pPr>
        <w:ind w:firstLine="708"/>
        <w:jc w:val="center"/>
        <w:rPr>
          <w:sz w:val="28"/>
          <w:szCs w:val="28"/>
        </w:rPr>
      </w:pPr>
    </w:p>
    <w:p w14:paraId="1B85068B" w14:textId="77777777" w:rsidR="00800FBC" w:rsidRDefault="00800FBC" w:rsidP="00800FBC">
      <w:pPr>
        <w:ind w:firstLine="708"/>
        <w:jc w:val="center"/>
        <w:rPr>
          <w:sz w:val="28"/>
          <w:szCs w:val="28"/>
        </w:rPr>
      </w:pPr>
    </w:p>
    <w:p w14:paraId="5958D298" w14:textId="77777777" w:rsidR="00800FBC" w:rsidRDefault="00800FBC" w:rsidP="00800FBC">
      <w:pPr>
        <w:ind w:firstLine="708"/>
        <w:jc w:val="center"/>
        <w:rPr>
          <w:sz w:val="28"/>
          <w:szCs w:val="28"/>
        </w:rPr>
      </w:pPr>
    </w:p>
    <w:p w14:paraId="3A996CF1" w14:textId="4089FC3C" w:rsidR="00800FBC" w:rsidRPr="00B04D65" w:rsidRDefault="00800FBC" w:rsidP="00800FBC">
      <w:pPr>
        <w:ind w:left="6521"/>
        <w:jc w:val="center"/>
        <w:rPr>
          <w:sz w:val="24"/>
          <w:szCs w:val="24"/>
        </w:rPr>
      </w:pPr>
      <w:r w:rsidRPr="00B04D65">
        <w:rPr>
          <w:sz w:val="24"/>
          <w:szCs w:val="24"/>
        </w:rPr>
        <w:lastRenderedPageBreak/>
        <w:t>Приложение</w:t>
      </w:r>
      <w:r>
        <w:rPr>
          <w:sz w:val="24"/>
          <w:szCs w:val="24"/>
        </w:rPr>
        <w:t xml:space="preserve"> № 3</w:t>
      </w:r>
    </w:p>
    <w:p w14:paraId="2AF51EDC" w14:textId="77777777" w:rsidR="00800FBC" w:rsidRDefault="00800FBC" w:rsidP="00800FBC">
      <w:pPr>
        <w:ind w:left="6521"/>
        <w:jc w:val="center"/>
        <w:rPr>
          <w:sz w:val="24"/>
          <w:szCs w:val="24"/>
        </w:rPr>
      </w:pPr>
      <w:r w:rsidRPr="00B04D65">
        <w:rPr>
          <w:sz w:val="24"/>
          <w:szCs w:val="24"/>
        </w:rPr>
        <w:t xml:space="preserve">к постановлению </w:t>
      </w:r>
    </w:p>
    <w:p w14:paraId="18ADB870" w14:textId="77777777" w:rsidR="00800FBC" w:rsidRDefault="00800FBC" w:rsidP="00800FBC">
      <w:pPr>
        <w:ind w:left="6521"/>
        <w:jc w:val="center"/>
        <w:rPr>
          <w:sz w:val="24"/>
          <w:szCs w:val="24"/>
        </w:rPr>
      </w:pPr>
      <w:r w:rsidRPr="00B04D65">
        <w:rPr>
          <w:sz w:val="24"/>
          <w:szCs w:val="24"/>
        </w:rPr>
        <w:t>Администрации</w:t>
      </w:r>
      <w:r>
        <w:rPr>
          <w:sz w:val="24"/>
          <w:szCs w:val="24"/>
        </w:rPr>
        <w:t xml:space="preserve"> г. Покров</w:t>
      </w:r>
    </w:p>
    <w:p w14:paraId="5B896459" w14:textId="2E80CD6E" w:rsidR="00800FBC" w:rsidRPr="00EA3ADE" w:rsidRDefault="00800FBC" w:rsidP="00800FBC">
      <w:pPr>
        <w:ind w:left="6521"/>
        <w:jc w:val="center"/>
      </w:pPr>
      <w:r>
        <w:rPr>
          <w:sz w:val="24"/>
          <w:szCs w:val="24"/>
        </w:rPr>
        <w:t xml:space="preserve">от </w:t>
      </w:r>
      <w:r w:rsidR="00720A63">
        <w:rPr>
          <w:sz w:val="24"/>
          <w:szCs w:val="24"/>
        </w:rPr>
        <w:t>06.07.</w:t>
      </w:r>
      <w:r w:rsidRPr="00B04D65">
        <w:rPr>
          <w:sz w:val="24"/>
          <w:szCs w:val="24"/>
        </w:rPr>
        <w:t>20</w:t>
      </w:r>
      <w:r>
        <w:rPr>
          <w:sz w:val="24"/>
          <w:szCs w:val="24"/>
        </w:rPr>
        <w:t>23</w:t>
      </w:r>
      <w:r w:rsidRPr="00B04D65">
        <w:rPr>
          <w:sz w:val="24"/>
          <w:szCs w:val="24"/>
        </w:rPr>
        <w:t xml:space="preserve">  №</w:t>
      </w:r>
      <w:r w:rsidR="00720A63">
        <w:rPr>
          <w:sz w:val="24"/>
          <w:szCs w:val="24"/>
        </w:rPr>
        <w:t xml:space="preserve"> 329</w:t>
      </w:r>
    </w:p>
    <w:p w14:paraId="772DFEEB" w14:textId="77777777" w:rsidR="00800FBC" w:rsidRDefault="00800FBC" w:rsidP="00800FBC">
      <w:pPr>
        <w:ind w:firstLine="708"/>
        <w:jc w:val="center"/>
        <w:rPr>
          <w:sz w:val="28"/>
          <w:szCs w:val="28"/>
        </w:rPr>
      </w:pPr>
    </w:p>
    <w:p w14:paraId="089E5C39" w14:textId="4568072B" w:rsidR="00800FBC" w:rsidRDefault="00800FBC" w:rsidP="00800FBC">
      <w:pPr>
        <w:ind w:firstLine="708"/>
        <w:jc w:val="center"/>
        <w:rPr>
          <w:rFonts w:eastAsiaTheme="minorHAnsi"/>
          <w:sz w:val="28"/>
          <w:szCs w:val="28"/>
          <w:lang w:eastAsia="en-US"/>
        </w:rPr>
      </w:pPr>
      <w:r w:rsidRPr="00800FBC">
        <w:rPr>
          <w:rFonts w:eastAsiaTheme="minorHAnsi"/>
          <w:sz w:val="28"/>
          <w:szCs w:val="28"/>
          <w:lang w:eastAsia="en-US"/>
        </w:rPr>
        <w:t xml:space="preserve">ПРАВИЛА РАСЧЕТА РАЗМЕРА АССИГНОВАНИЙ БЮДЖЕТА МУНИЦИПАЛЬНОГО </w:t>
      </w:r>
      <w:r>
        <w:rPr>
          <w:rFonts w:eastAsiaTheme="minorHAnsi"/>
          <w:sz w:val="28"/>
          <w:szCs w:val="28"/>
          <w:lang w:eastAsia="en-US"/>
        </w:rPr>
        <w:t>ОБРАЗОВАНИЯ</w:t>
      </w:r>
      <w:r w:rsidRPr="00800FBC">
        <w:rPr>
          <w:rFonts w:eastAsiaTheme="minorHAnsi"/>
          <w:sz w:val="28"/>
          <w:szCs w:val="28"/>
          <w:lang w:eastAsia="en-US"/>
        </w:rPr>
        <w:t xml:space="preserve"> НА КАПИТАЛЬНЫЙ РЕМОНТ, РЕМОНТ И СОДЕРЖАНИЕ АВТОМОБИЛЬНЫХ ДОРОГ МЕСТНОГО ЗНАЧЕНИЯ И ИСКУССТВЕННЫХ СООРУЖЕНИЙ НА НИХ</w:t>
      </w:r>
    </w:p>
    <w:p w14:paraId="42E7E3DF" w14:textId="77777777" w:rsidR="00800FBC" w:rsidRDefault="00800FBC" w:rsidP="00800FBC">
      <w:pPr>
        <w:ind w:firstLine="708"/>
        <w:jc w:val="center"/>
        <w:rPr>
          <w:rFonts w:eastAsiaTheme="minorHAnsi"/>
          <w:sz w:val="28"/>
          <w:szCs w:val="28"/>
          <w:lang w:eastAsia="en-US"/>
        </w:rPr>
      </w:pPr>
    </w:p>
    <w:p w14:paraId="4EF27EE4" w14:textId="77777777"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Настоящее Положение определяет порядок применения нормативов финансовых затрат на капитальный ремонт, ремонт, содержание автомобильных дорог общего пользования местного значения (далее - Нормативы), приведения их к уровню цен очередного года, внесения изменений в Нормативы при изменении структуры затрат по видам работ.</w:t>
      </w:r>
    </w:p>
    <w:p w14:paraId="47FADA07" w14:textId="77777777"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Нормативы предназначены для бюджетного планирования.</w:t>
      </w:r>
    </w:p>
    <w:p w14:paraId="7D8B1947" w14:textId="77777777"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Допускается использование Нормативов для технико-экономического обоснования проектов и программ развития сети автомобильных дорог, для выполнения экономических расчетов и определения финансовых обязательств по автомобильным дорогам, являющимся объектами концессионных соглашений.</w:t>
      </w:r>
    </w:p>
    <w:p w14:paraId="5C55B7B8" w14:textId="77777777"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Нормативы не предназначены для расчета сметной стоимости объектов дорожных работ, определения стартовых цен при проведении закупок для муниципальных нужд, расчетов за выполненные работы.</w:t>
      </w:r>
    </w:p>
    <w:p w14:paraId="5F760281" w14:textId="2A2718E8"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В Нормативах на ремонт и капитальный ремонт учтены затраты, подлежащие учету при определении стоимости ремонтных работ в соответствии с  Методикой определения стоимости строительной продукции на территории Российской Федерации МДС 81-35.2004, введенной в действие постановлением Госстроя России от 05.03.2004 N 15/1:</w:t>
      </w:r>
    </w:p>
    <w:p w14:paraId="4D4B07F2" w14:textId="77777777"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стоимость строительно-монтажных работ, рассчитанная по действующим Государственным элементным сметным нормам ГЭСН-2001, в том числе стоимость строительных материалов, затраты на эксплуатацию машин и механизмов, оплату труда рабочих и механизаторов;</w:t>
      </w:r>
    </w:p>
    <w:p w14:paraId="527CBD22" w14:textId="77777777"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накладные расходы и сметная прибыль по действующим Нормативам;</w:t>
      </w:r>
    </w:p>
    <w:p w14:paraId="1670A29D" w14:textId="77777777"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затраты на временные здания и сооружения;</w:t>
      </w:r>
    </w:p>
    <w:p w14:paraId="7A1B0BAB" w14:textId="77777777"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прочие работы и затраты, в том числе дополнительные затраты при производстве строительно-монтажных работ в зимнее время, средства на организацию и проведение подрядных торгов, средства на покрытие затрат подрядных организаций по страхованию строительных рисков;</w:t>
      </w:r>
    </w:p>
    <w:p w14:paraId="7A9B8685" w14:textId="77777777"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затраты на технический надзор;</w:t>
      </w:r>
    </w:p>
    <w:p w14:paraId="3B848FA2" w14:textId="77777777"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стоимость проектных и изыскательских работ;</w:t>
      </w:r>
    </w:p>
    <w:p w14:paraId="6787024E" w14:textId="77777777"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резерв средств на непредвиденные работы и затраты;</w:t>
      </w:r>
    </w:p>
    <w:p w14:paraId="41705CFA" w14:textId="77777777"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налог на добавленную стоимость.</w:t>
      </w:r>
    </w:p>
    <w:p w14:paraId="0EABB937" w14:textId="77777777"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 В Нормативах на содержание учтены затраты:</w:t>
      </w:r>
    </w:p>
    <w:p w14:paraId="6CED3703" w14:textId="77777777"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 стоимость выполнения регламентных работ по текущему содержанию автомобильных дорог и искусственных сооружений на них.</w:t>
      </w:r>
    </w:p>
    <w:p w14:paraId="63646B98" w14:textId="77777777"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 Утвержденные Нормативы могут корректироваться в случаях изменения состава и ставок налогов, включаемых в стоимость дорожных работ; введения на основании федерального закона новых видов обязательного страхования или изменения ставок действующих видов обязательного страхования; иных событий или решений органов государственной власти и органов местного самоуправления, повлекших изменение стоимости по сравнению с утвержденными нормативами более чем на 3 процента.</w:t>
      </w:r>
    </w:p>
    <w:p w14:paraId="1E8089A7" w14:textId="68DFE494"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 При формировании проекта бюджета муниципального образования на очередной год Нормативы подлежат приведению к среднегодовому уровню цен планируемого периода (далее - Приведенные нормативы).</w:t>
      </w:r>
    </w:p>
    <w:p w14:paraId="442D8091" w14:textId="77777777"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Приведенные нормативы рассчитываются методом умножения утвержденных нормативов на индексы-дефляторы.</w:t>
      </w:r>
    </w:p>
    <w:p w14:paraId="20AA1DA9" w14:textId="77777777"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При этом в части капитального ремонта и ремонта автомобильных дорог местного значения применяется индекс-дефлятор инвестиций в основной капитал за счет всех источников финансирования, в части содержания автомобильных дорог местного значения применяется индекс потребительских цен (при расчете на период более одного года - произведение индексов-дефляторов на соответствующие года).</w:t>
      </w:r>
    </w:p>
    <w:p w14:paraId="39408DD9" w14:textId="77777777"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7. Расчет годовой потребности в финансировании работ по капитальному ремонту и ремонту автомобильных дорог производится на основании межремонтных сроков по формулам:</w:t>
      </w:r>
    </w:p>
    <w:p w14:paraId="7C8E932C" w14:textId="77777777" w:rsidR="00800FBC" w:rsidRDefault="00800FBC" w:rsidP="00800FBC">
      <w:pPr>
        <w:autoSpaceDE w:val="0"/>
        <w:autoSpaceDN w:val="0"/>
        <w:adjustRightInd w:val="0"/>
        <w:jc w:val="both"/>
        <w:outlineLvl w:val="0"/>
        <w:rPr>
          <w:rFonts w:eastAsiaTheme="minorHAnsi"/>
          <w:sz w:val="28"/>
          <w:szCs w:val="28"/>
          <w:lang w:eastAsia="en-US"/>
        </w:rPr>
      </w:pPr>
    </w:p>
    <w:p w14:paraId="04B0FAEB" w14:textId="77777777" w:rsidR="00800FBC" w:rsidRDefault="00800FBC" w:rsidP="00800FB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Акап.рем. = Нприв.кап.рем. x Lкап.рем.</w:t>
      </w:r>
    </w:p>
    <w:p w14:paraId="1496CD7C" w14:textId="77777777" w:rsidR="00800FBC" w:rsidRDefault="00800FBC" w:rsidP="00800FBC">
      <w:pPr>
        <w:autoSpaceDE w:val="0"/>
        <w:autoSpaceDN w:val="0"/>
        <w:adjustRightInd w:val="0"/>
        <w:jc w:val="both"/>
        <w:rPr>
          <w:rFonts w:eastAsiaTheme="minorHAnsi"/>
          <w:sz w:val="28"/>
          <w:szCs w:val="28"/>
          <w:lang w:eastAsia="en-US"/>
        </w:rPr>
      </w:pPr>
    </w:p>
    <w:p w14:paraId="7855C5CA" w14:textId="77777777" w:rsidR="00800FBC" w:rsidRDefault="00800FBC" w:rsidP="00800FB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Арем. = Нприв.рем. x Lрем.,</w:t>
      </w:r>
    </w:p>
    <w:p w14:paraId="0D91DBFC" w14:textId="77777777" w:rsidR="00800FBC" w:rsidRDefault="00800FBC" w:rsidP="00800FBC">
      <w:pPr>
        <w:autoSpaceDE w:val="0"/>
        <w:autoSpaceDN w:val="0"/>
        <w:adjustRightInd w:val="0"/>
        <w:jc w:val="both"/>
        <w:rPr>
          <w:rFonts w:eastAsiaTheme="minorHAnsi"/>
          <w:sz w:val="28"/>
          <w:szCs w:val="28"/>
          <w:lang w:eastAsia="en-US"/>
        </w:rPr>
      </w:pPr>
    </w:p>
    <w:p w14:paraId="2FB100EE" w14:textId="77777777"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где:</w:t>
      </w:r>
    </w:p>
    <w:p w14:paraId="347D6EA6" w14:textId="79A0B3F8"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Акап.рем. - размер ассигнований из бюджета муниципального образования на выполнение работ по капитальному ремонту автомобильных дорог каждой категории (тыс. руб.);</w:t>
      </w:r>
    </w:p>
    <w:p w14:paraId="4B0A9505" w14:textId="77777777"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Нприв.кап.рем. - приведенный норматив финансовых затрат на работы по капитальному ремонту автомобильных дорог каждой категории (тыс. руб./км);</w:t>
      </w:r>
    </w:p>
    <w:p w14:paraId="7003BBED" w14:textId="77777777"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Lкап.рем. - расчетная протяженность автомобильных дорог местного значения каждой категории, подлежащих капитальному ремонту на год планирования (км);</w:t>
      </w:r>
    </w:p>
    <w:p w14:paraId="5A4D6E81" w14:textId="1B23CD59"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Арем. - размер ассигнований из бюджета муниципального образования на выполнение работ по ремонту автомобильных дорог каждой категории (тыс. руб.);</w:t>
      </w:r>
    </w:p>
    <w:p w14:paraId="67952AFF" w14:textId="77777777"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Нприв.рем. - приведенный норматив финансовых затрат на работы по ремонту автомобильных дорог каждой категории (тыс. руб./км);</w:t>
      </w:r>
    </w:p>
    <w:p w14:paraId="609F5433" w14:textId="77777777"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Lрем. - расчетная протяженность автомобильных дорог значения каждой категории, подлежащих ремонту на год планирования (км).</w:t>
      </w:r>
    </w:p>
    <w:p w14:paraId="5B6E0104" w14:textId="77777777" w:rsidR="00800FBC" w:rsidRDefault="00800FBC" w:rsidP="00800FBC">
      <w:pPr>
        <w:autoSpaceDE w:val="0"/>
        <w:autoSpaceDN w:val="0"/>
        <w:adjustRightInd w:val="0"/>
        <w:jc w:val="both"/>
        <w:rPr>
          <w:rFonts w:eastAsiaTheme="minorHAnsi"/>
          <w:sz w:val="28"/>
          <w:szCs w:val="28"/>
          <w:lang w:eastAsia="en-US"/>
        </w:rPr>
      </w:pPr>
    </w:p>
    <w:p w14:paraId="2629E426" w14:textId="77777777" w:rsidR="00800FBC" w:rsidRDefault="00800FBC" w:rsidP="00800FB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Lкап.рем. = L / Tкап.рем.</w:t>
      </w:r>
    </w:p>
    <w:p w14:paraId="30225CA6" w14:textId="77777777" w:rsidR="00800FBC" w:rsidRDefault="00800FBC" w:rsidP="00800FBC">
      <w:pPr>
        <w:autoSpaceDE w:val="0"/>
        <w:autoSpaceDN w:val="0"/>
        <w:adjustRightInd w:val="0"/>
        <w:jc w:val="both"/>
        <w:rPr>
          <w:rFonts w:eastAsiaTheme="minorHAnsi"/>
          <w:sz w:val="28"/>
          <w:szCs w:val="28"/>
          <w:lang w:eastAsia="en-US"/>
        </w:rPr>
      </w:pPr>
    </w:p>
    <w:p w14:paraId="314913CA" w14:textId="77777777" w:rsidR="00800FBC" w:rsidRDefault="00800FBC" w:rsidP="00800FB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Lрем. = L / Tрем. - Lкап.рем.,</w:t>
      </w:r>
    </w:p>
    <w:p w14:paraId="5B88EACC" w14:textId="77777777" w:rsidR="00800FBC" w:rsidRDefault="00800FBC" w:rsidP="00800FBC">
      <w:pPr>
        <w:autoSpaceDE w:val="0"/>
        <w:autoSpaceDN w:val="0"/>
        <w:adjustRightInd w:val="0"/>
        <w:jc w:val="both"/>
        <w:rPr>
          <w:rFonts w:eastAsiaTheme="minorHAnsi"/>
          <w:sz w:val="28"/>
          <w:szCs w:val="28"/>
          <w:lang w:eastAsia="en-US"/>
        </w:rPr>
      </w:pPr>
    </w:p>
    <w:p w14:paraId="2EA479B7" w14:textId="77777777" w:rsidR="00800FBC" w:rsidRDefault="00800FBC" w:rsidP="00800FB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где:</w:t>
      </w:r>
    </w:p>
    <w:p w14:paraId="76DE20A4" w14:textId="77777777"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Tкап.рем. - нормативный межремонтный срок работ по капитальному ремонту для дорог каждой категории (лет);</w:t>
      </w:r>
    </w:p>
    <w:p w14:paraId="42973880" w14:textId="77777777"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Tрем. - нормативный межремонтный срок по ремонту для дорог каждой категории (лет).</w:t>
      </w:r>
    </w:p>
    <w:p w14:paraId="3E5F692E" w14:textId="05CA3E91"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Общая потребность в ассигнованиях из бюджета муниципального образования на выполнение работ по капитальному ремонту и ремонту дорог определяется как сумма ассигнований на выполнение работ по всем категориям автомобильных дорог.</w:t>
      </w:r>
    </w:p>
    <w:p w14:paraId="6D52EC04" w14:textId="77777777"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8. Расчет годовой потребности в финансировании работ по капитальному ремонту и ремонту искусственных сооружений производится на основании межремонтных сроков по формулам:</w:t>
      </w:r>
    </w:p>
    <w:p w14:paraId="21353B48" w14:textId="77777777" w:rsidR="00800FBC" w:rsidRDefault="00800FBC" w:rsidP="00800FBC">
      <w:pPr>
        <w:autoSpaceDE w:val="0"/>
        <w:autoSpaceDN w:val="0"/>
        <w:adjustRightInd w:val="0"/>
        <w:jc w:val="both"/>
        <w:rPr>
          <w:rFonts w:eastAsiaTheme="minorHAnsi"/>
          <w:sz w:val="28"/>
          <w:szCs w:val="28"/>
          <w:lang w:eastAsia="en-US"/>
        </w:rPr>
      </w:pPr>
    </w:p>
    <w:p w14:paraId="12300D4E" w14:textId="77777777" w:rsidR="00800FBC" w:rsidRDefault="00800FBC" w:rsidP="00800FB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Акап.рем.-ис = Нприв.кап.рем.-ис x Lкап.рем.-ис</w:t>
      </w:r>
    </w:p>
    <w:p w14:paraId="587B1C23" w14:textId="77777777" w:rsidR="00800FBC" w:rsidRDefault="00800FBC" w:rsidP="00800FBC">
      <w:pPr>
        <w:autoSpaceDE w:val="0"/>
        <w:autoSpaceDN w:val="0"/>
        <w:adjustRightInd w:val="0"/>
        <w:jc w:val="both"/>
        <w:rPr>
          <w:rFonts w:eastAsiaTheme="minorHAnsi"/>
          <w:sz w:val="28"/>
          <w:szCs w:val="28"/>
          <w:lang w:eastAsia="en-US"/>
        </w:rPr>
      </w:pPr>
    </w:p>
    <w:p w14:paraId="05F34A67" w14:textId="77777777" w:rsidR="00800FBC" w:rsidRDefault="00800FBC" w:rsidP="00800FB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Арем.-ис = Нприв.рем.-ис x Lрем.-ис,</w:t>
      </w:r>
    </w:p>
    <w:p w14:paraId="617A032B" w14:textId="77777777" w:rsidR="00800FBC" w:rsidRDefault="00800FBC" w:rsidP="00800FBC">
      <w:pPr>
        <w:autoSpaceDE w:val="0"/>
        <w:autoSpaceDN w:val="0"/>
        <w:adjustRightInd w:val="0"/>
        <w:jc w:val="both"/>
        <w:rPr>
          <w:rFonts w:eastAsiaTheme="minorHAnsi"/>
          <w:sz w:val="28"/>
          <w:szCs w:val="28"/>
          <w:lang w:eastAsia="en-US"/>
        </w:rPr>
      </w:pPr>
    </w:p>
    <w:p w14:paraId="20D879D7" w14:textId="77777777"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где:</w:t>
      </w:r>
    </w:p>
    <w:p w14:paraId="2BC6F231" w14:textId="31A16085"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Акап.рем.-ис - размер ассигнований из бюджета муниципального образования на выполнение работ по капитальному ремонту искусственных сооружений (тыс. руб.);</w:t>
      </w:r>
    </w:p>
    <w:p w14:paraId="0A46076A" w14:textId="77777777"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Нприв.кап.рем.-ис - приведенный норматив денежных затрат на работы по капитальному ремонту искусственных сооружений (тыс. руб./пог. м);</w:t>
      </w:r>
    </w:p>
    <w:p w14:paraId="3B97172B" w14:textId="77777777"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Lкап.рем.-ис - расчетная протяженность искусственных сооружений, подлежащих капитальному ремонту на год планирования (пог. м);</w:t>
      </w:r>
    </w:p>
    <w:p w14:paraId="2E60A629" w14:textId="0ECFBD40"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Арем.-ис - размер ассигнований из бюджета муниципального образования на выполнение работ по ремонту искусственных сооружений (тыс. руб.);</w:t>
      </w:r>
    </w:p>
    <w:p w14:paraId="4CD34F0E" w14:textId="77777777"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Нприв.рем.-ис - приведенный норматив финансовых затрат на работы по ремонту искусственных сооружений (тыс. руб./пог. м);</w:t>
      </w:r>
    </w:p>
    <w:p w14:paraId="618CB5F5" w14:textId="77777777"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Lрем.-ис - расчетная протяженность искусственных сооружений, подлежащих ремонту на год планирования.</w:t>
      </w:r>
    </w:p>
    <w:p w14:paraId="6E2D6B17" w14:textId="77777777" w:rsidR="00800FBC" w:rsidRDefault="00800FBC" w:rsidP="00800FBC">
      <w:pPr>
        <w:autoSpaceDE w:val="0"/>
        <w:autoSpaceDN w:val="0"/>
        <w:adjustRightInd w:val="0"/>
        <w:jc w:val="both"/>
        <w:rPr>
          <w:rFonts w:eastAsiaTheme="minorHAnsi"/>
          <w:sz w:val="28"/>
          <w:szCs w:val="28"/>
          <w:lang w:eastAsia="en-US"/>
        </w:rPr>
      </w:pPr>
    </w:p>
    <w:p w14:paraId="5F72518E" w14:textId="77777777" w:rsidR="00800FBC" w:rsidRDefault="00800FBC" w:rsidP="00800FB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Lкап.рем.-ис = L ис / Tкап.рем.-ис</w:t>
      </w:r>
    </w:p>
    <w:p w14:paraId="3FAFACB2" w14:textId="77777777" w:rsidR="00800FBC" w:rsidRDefault="00800FBC" w:rsidP="00800FBC">
      <w:pPr>
        <w:autoSpaceDE w:val="0"/>
        <w:autoSpaceDN w:val="0"/>
        <w:adjustRightInd w:val="0"/>
        <w:jc w:val="both"/>
        <w:rPr>
          <w:rFonts w:eastAsiaTheme="minorHAnsi"/>
          <w:sz w:val="28"/>
          <w:szCs w:val="28"/>
          <w:lang w:eastAsia="en-US"/>
        </w:rPr>
      </w:pPr>
    </w:p>
    <w:p w14:paraId="51810905" w14:textId="77777777" w:rsidR="00800FBC" w:rsidRDefault="00800FBC" w:rsidP="00800FB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Lрем.-ис = L ис / Tрем.-ис,</w:t>
      </w:r>
    </w:p>
    <w:p w14:paraId="5E43F548" w14:textId="77777777" w:rsidR="00800FBC" w:rsidRDefault="00800FBC" w:rsidP="00800FBC">
      <w:pPr>
        <w:autoSpaceDE w:val="0"/>
        <w:autoSpaceDN w:val="0"/>
        <w:adjustRightInd w:val="0"/>
        <w:jc w:val="both"/>
        <w:rPr>
          <w:rFonts w:eastAsiaTheme="minorHAnsi"/>
          <w:sz w:val="28"/>
          <w:szCs w:val="28"/>
          <w:lang w:eastAsia="en-US"/>
        </w:rPr>
      </w:pPr>
    </w:p>
    <w:p w14:paraId="7025BDA5" w14:textId="77777777"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где:</w:t>
      </w:r>
    </w:p>
    <w:p w14:paraId="72E951C2" w14:textId="77777777"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Tкап.рем.-ис - нормативный межремонтный срок работ по капитальному ремонту искусственных сооружений (лет);</w:t>
      </w:r>
    </w:p>
    <w:p w14:paraId="7BF27230" w14:textId="77777777"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Tрем.-ис - нормативный межремонтный срок по ремонту искусственных сооружений (лет).</w:t>
      </w:r>
    </w:p>
    <w:p w14:paraId="1F139F3D" w14:textId="77777777"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9. Работы по текущему содержанию выполняются ежегодно на всей протяженности автомобильных дорог местного значения и искусственных сооружений на них, размер бюджетных ассигнований определяется по формулам:</w:t>
      </w:r>
    </w:p>
    <w:p w14:paraId="4ED0AE1E" w14:textId="77777777" w:rsidR="00800FBC" w:rsidRDefault="00800FBC" w:rsidP="00800FBC">
      <w:pPr>
        <w:autoSpaceDE w:val="0"/>
        <w:autoSpaceDN w:val="0"/>
        <w:adjustRightInd w:val="0"/>
        <w:jc w:val="both"/>
        <w:rPr>
          <w:rFonts w:eastAsiaTheme="minorHAnsi"/>
          <w:sz w:val="28"/>
          <w:szCs w:val="28"/>
          <w:lang w:eastAsia="en-US"/>
        </w:rPr>
      </w:pPr>
    </w:p>
    <w:p w14:paraId="36B48F43" w14:textId="77777777" w:rsidR="00800FBC" w:rsidRDefault="00800FBC" w:rsidP="00800FB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Асод. = Нприв.сод. x L</w:t>
      </w:r>
    </w:p>
    <w:p w14:paraId="47E8D96D" w14:textId="77777777" w:rsidR="00800FBC" w:rsidRDefault="00800FBC" w:rsidP="00800FBC">
      <w:pPr>
        <w:autoSpaceDE w:val="0"/>
        <w:autoSpaceDN w:val="0"/>
        <w:adjustRightInd w:val="0"/>
        <w:jc w:val="both"/>
        <w:rPr>
          <w:rFonts w:eastAsiaTheme="minorHAnsi"/>
          <w:sz w:val="28"/>
          <w:szCs w:val="28"/>
          <w:lang w:eastAsia="en-US"/>
        </w:rPr>
      </w:pPr>
    </w:p>
    <w:p w14:paraId="4AEA0D81" w14:textId="77777777" w:rsidR="00800FBC" w:rsidRDefault="00800FBC" w:rsidP="00800FB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Асод.-ис = Нприв.сод.-ис x L ис,</w:t>
      </w:r>
    </w:p>
    <w:p w14:paraId="1014DEB7" w14:textId="77777777" w:rsidR="00800FBC" w:rsidRDefault="00800FBC" w:rsidP="00800FBC">
      <w:pPr>
        <w:autoSpaceDE w:val="0"/>
        <w:autoSpaceDN w:val="0"/>
        <w:adjustRightInd w:val="0"/>
        <w:jc w:val="both"/>
        <w:rPr>
          <w:rFonts w:eastAsiaTheme="minorHAnsi"/>
          <w:sz w:val="28"/>
          <w:szCs w:val="28"/>
          <w:lang w:eastAsia="en-US"/>
        </w:rPr>
      </w:pPr>
    </w:p>
    <w:p w14:paraId="0BB0C596" w14:textId="77777777" w:rsidR="00800FBC" w:rsidRDefault="00800FBC" w:rsidP="00800FB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где:</w:t>
      </w:r>
    </w:p>
    <w:p w14:paraId="1798BA53" w14:textId="44E78C79"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Асод. - размер ассигнований из бюджета муниципального образования на выполнение работ по содержанию автомобильных дорог каждой категории (тыс. руб.);</w:t>
      </w:r>
    </w:p>
    <w:p w14:paraId="5930C9C8" w14:textId="77777777"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Нприв.сод. - приведенный норматив финансовых затрат на работы по содержанию автомобильных дорог каждой категории (тыс. руб./км);</w:t>
      </w:r>
    </w:p>
    <w:p w14:paraId="3FB9F05F" w14:textId="77777777"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L - протяженность автомобильных дорог местного значения каждой категории (км);</w:t>
      </w:r>
    </w:p>
    <w:p w14:paraId="5B4749DF" w14:textId="1010D0B0"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Асод.-ис - размер ассигнований из бюджета муниципального образования на выполнение работ по содержанию искусственных сооружений (тыс. руб.);</w:t>
      </w:r>
    </w:p>
    <w:p w14:paraId="58E9D64A" w14:textId="77777777"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Нприв.сод.-ис - приведенный норматив финансовых затрат на работы по содержанию искусственных сооружений (тыс. руб./пог. м);</w:t>
      </w:r>
    </w:p>
    <w:p w14:paraId="1DCEAC67" w14:textId="77777777"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Lис - протяженность искусственных сооружений (пог. м).</w:t>
      </w:r>
    </w:p>
    <w:p w14:paraId="1CB8A4E4" w14:textId="6BC325EE"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Общая потребность в ассигнованиях из бюджета муниципального образования на выполнение работ по содержанию автомобильных дорог местного значения определяется как сумма ассигнований из бюджета муниципального образования на выполнение работ по содержанию автомобильных дорог по всем категориям автомобильных дорог.</w:t>
      </w:r>
    </w:p>
    <w:p w14:paraId="729A7E84" w14:textId="7A7A29E4" w:rsidR="00800FBC" w:rsidRDefault="00800FBC" w:rsidP="00F33A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10. Суммарная годовая потребность в ассигнованиях из бюджета муниципального образования для выполнения комплекса дорожных работ на автомобильных дорогах местного значения определяется как сумма годовой потребности в финансировании всех видов работ по всем категориям дорог.</w:t>
      </w:r>
    </w:p>
    <w:p w14:paraId="2BF476EE" w14:textId="77777777" w:rsidR="00800FBC" w:rsidRDefault="00800FBC" w:rsidP="00800FBC">
      <w:pPr>
        <w:autoSpaceDE w:val="0"/>
        <w:autoSpaceDN w:val="0"/>
        <w:adjustRightInd w:val="0"/>
        <w:jc w:val="both"/>
        <w:rPr>
          <w:rFonts w:eastAsiaTheme="minorHAnsi"/>
          <w:sz w:val="28"/>
          <w:szCs w:val="28"/>
          <w:lang w:eastAsia="en-US"/>
        </w:rPr>
      </w:pPr>
    </w:p>
    <w:p w14:paraId="551DC764" w14:textId="77777777" w:rsidR="00800FBC" w:rsidRPr="00800FBC" w:rsidRDefault="00800FBC" w:rsidP="00800FBC">
      <w:pPr>
        <w:ind w:firstLine="708"/>
        <w:jc w:val="center"/>
        <w:rPr>
          <w:sz w:val="28"/>
          <w:szCs w:val="28"/>
        </w:rPr>
      </w:pPr>
    </w:p>
    <w:sectPr w:rsidR="00800FBC" w:rsidRPr="00800FBC" w:rsidSect="000B161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B66E5"/>
    <w:multiLevelType w:val="hybridMultilevel"/>
    <w:tmpl w:val="3274E3C0"/>
    <w:lvl w:ilvl="0" w:tplc="548268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AFB6662"/>
    <w:multiLevelType w:val="multilevel"/>
    <w:tmpl w:val="37E25790"/>
    <w:lvl w:ilvl="0">
      <w:start w:val="1"/>
      <w:numFmt w:val="decimal"/>
      <w:lvlText w:val="%1."/>
      <w:lvlJc w:val="left"/>
      <w:pPr>
        <w:ind w:left="1080" w:hanging="360"/>
      </w:pPr>
      <w:rPr>
        <w:rFonts w:ascii="Times New Roman" w:hAnsi="Times New Roman" w:cs="Times New Roman" w:hint="default"/>
        <w:color w:val="222222"/>
        <w:sz w:val="28"/>
        <w:szCs w:val="28"/>
      </w:rPr>
    </w:lvl>
    <w:lvl w:ilvl="1">
      <w:start w:val="1"/>
      <w:numFmt w:val="decimal"/>
      <w:isLgl/>
      <w:lvlText w:val="%1.%2."/>
      <w:lvlJc w:val="left"/>
      <w:pPr>
        <w:ind w:left="1800" w:hanging="720"/>
      </w:pPr>
    </w:lvl>
    <w:lvl w:ilvl="2">
      <w:start w:val="1"/>
      <w:numFmt w:val="decimal"/>
      <w:isLgl/>
      <w:lvlText w:val="%1.%2.%3."/>
      <w:lvlJc w:val="left"/>
      <w:pPr>
        <w:ind w:left="2520" w:hanging="1080"/>
      </w:pPr>
    </w:lvl>
    <w:lvl w:ilvl="3">
      <w:start w:val="1"/>
      <w:numFmt w:val="decimal"/>
      <w:isLgl/>
      <w:lvlText w:val="%1.%2.%3.%4."/>
      <w:lvlJc w:val="left"/>
      <w:pPr>
        <w:ind w:left="3240" w:hanging="1440"/>
      </w:pPr>
    </w:lvl>
    <w:lvl w:ilvl="4">
      <w:start w:val="1"/>
      <w:numFmt w:val="decimal"/>
      <w:isLgl/>
      <w:lvlText w:val="%1.%2.%3.%4.%5."/>
      <w:lvlJc w:val="left"/>
      <w:pPr>
        <w:ind w:left="3600" w:hanging="1440"/>
      </w:pPr>
    </w:lvl>
    <w:lvl w:ilvl="5">
      <w:start w:val="1"/>
      <w:numFmt w:val="decimal"/>
      <w:isLgl/>
      <w:lvlText w:val="%1.%2.%3.%4.%5.%6."/>
      <w:lvlJc w:val="left"/>
      <w:pPr>
        <w:ind w:left="4320" w:hanging="1800"/>
      </w:pPr>
    </w:lvl>
    <w:lvl w:ilvl="6">
      <w:start w:val="1"/>
      <w:numFmt w:val="decimal"/>
      <w:isLgl/>
      <w:lvlText w:val="%1.%2.%3.%4.%5.%6.%7."/>
      <w:lvlJc w:val="left"/>
      <w:pPr>
        <w:ind w:left="5040" w:hanging="2160"/>
      </w:pPr>
    </w:lvl>
    <w:lvl w:ilvl="7">
      <w:start w:val="1"/>
      <w:numFmt w:val="decimal"/>
      <w:isLgl/>
      <w:lvlText w:val="%1.%2.%3.%4.%5.%6.%7.%8."/>
      <w:lvlJc w:val="left"/>
      <w:pPr>
        <w:ind w:left="5760" w:hanging="2520"/>
      </w:pPr>
    </w:lvl>
    <w:lvl w:ilvl="8">
      <w:start w:val="1"/>
      <w:numFmt w:val="decimal"/>
      <w:isLgl/>
      <w:lvlText w:val="%1.%2.%3.%4.%5.%6.%7.%8.%9."/>
      <w:lvlJc w:val="left"/>
      <w:pPr>
        <w:ind w:left="6120" w:hanging="2520"/>
      </w:pPr>
    </w:lvl>
  </w:abstractNum>
  <w:abstractNum w:abstractNumId="2" w15:restartNumberingAfterBreak="0">
    <w:nsid w:val="7A060D79"/>
    <w:multiLevelType w:val="singleLevel"/>
    <w:tmpl w:val="FF1A4268"/>
    <w:lvl w:ilvl="0">
      <w:start w:val="1"/>
      <w:numFmt w:val="decimal"/>
      <w:lvlText w:val="%1."/>
      <w:lvlJc w:val="left"/>
      <w:pPr>
        <w:tabs>
          <w:tab w:val="num" w:pos="1080"/>
        </w:tabs>
        <w:ind w:left="1080" w:hanging="360"/>
      </w:pPr>
      <w:rPr>
        <w:rFonts w:hint="default"/>
      </w:rPr>
    </w:lvl>
  </w:abstractNum>
  <w:num w:numId="1" w16cid:durableId="9207241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9306728">
    <w:abstractNumId w:val="2"/>
    <w:lvlOverride w:ilvl="0">
      <w:startOverride w:val="1"/>
    </w:lvlOverride>
  </w:num>
  <w:num w:numId="3" w16cid:durableId="1420909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424"/>
    <w:rsid w:val="000336C4"/>
    <w:rsid w:val="000B161A"/>
    <w:rsid w:val="001D6DBE"/>
    <w:rsid w:val="00297DEC"/>
    <w:rsid w:val="004C78C1"/>
    <w:rsid w:val="0053381C"/>
    <w:rsid w:val="00543852"/>
    <w:rsid w:val="00556825"/>
    <w:rsid w:val="005D2502"/>
    <w:rsid w:val="005E06EC"/>
    <w:rsid w:val="005E4424"/>
    <w:rsid w:val="005F7B68"/>
    <w:rsid w:val="00634267"/>
    <w:rsid w:val="006B551E"/>
    <w:rsid w:val="006C24E0"/>
    <w:rsid w:val="006C6E01"/>
    <w:rsid w:val="006D3BB0"/>
    <w:rsid w:val="006D5505"/>
    <w:rsid w:val="00720A63"/>
    <w:rsid w:val="007F06C6"/>
    <w:rsid w:val="00800FBC"/>
    <w:rsid w:val="0084292D"/>
    <w:rsid w:val="008A2262"/>
    <w:rsid w:val="00906395"/>
    <w:rsid w:val="00A13A3B"/>
    <w:rsid w:val="00B04D65"/>
    <w:rsid w:val="00B43F68"/>
    <w:rsid w:val="00D47824"/>
    <w:rsid w:val="00DB7A45"/>
    <w:rsid w:val="00E43038"/>
    <w:rsid w:val="00E45A13"/>
    <w:rsid w:val="00EA3ADE"/>
    <w:rsid w:val="00F33A67"/>
    <w:rsid w:val="00F86CBE"/>
    <w:rsid w:val="00FE2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28568"/>
  <w15:docId w15:val="{7FF9395B-41F1-43E1-8950-3924F96D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81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3381C"/>
    <w:rPr>
      <w:color w:val="0000FF"/>
      <w:u w:val="single"/>
    </w:rPr>
  </w:style>
  <w:style w:type="paragraph" w:styleId="a4">
    <w:name w:val="Body Text"/>
    <w:basedOn w:val="a"/>
    <w:link w:val="a5"/>
    <w:uiPriority w:val="99"/>
    <w:semiHidden/>
    <w:unhideWhenUsed/>
    <w:rsid w:val="0053381C"/>
    <w:pPr>
      <w:ind w:right="4676"/>
      <w:jc w:val="both"/>
    </w:pPr>
    <w:rPr>
      <w:i/>
      <w:iCs/>
      <w:sz w:val="22"/>
      <w:szCs w:val="22"/>
      <w:lang w:val="x-none" w:eastAsia="x-none"/>
    </w:rPr>
  </w:style>
  <w:style w:type="character" w:customStyle="1" w:styleId="a5">
    <w:name w:val="Основной текст Знак"/>
    <w:basedOn w:val="a0"/>
    <w:link w:val="a4"/>
    <w:uiPriority w:val="99"/>
    <w:semiHidden/>
    <w:rsid w:val="0053381C"/>
    <w:rPr>
      <w:rFonts w:ascii="Times New Roman" w:eastAsia="Times New Roman" w:hAnsi="Times New Roman" w:cs="Times New Roman"/>
      <w:i/>
      <w:iCs/>
      <w:lang w:val="x-none" w:eastAsia="x-none"/>
    </w:rPr>
  </w:style>
  <w:style w:type="paragraph" w:styleId="a6">
    <w:name w:val="Balloon Text"/>
    <w:basedOn w:val="a"/>
    <w:link w:val="a7"/>
    <w:uiPriority w:val="99"/>
    <w:semiHidden/>
    <w:unhideWhenUsed/>
    <w:rsid w:val="0053381C"/>
    <w:rPr>
      <w:rFonts w:ascii="Tahoma" w:hAnsi="Tahoma" w:cs="Tahoma"/>
      <w:sz w:val="16"/>
      <w:szCs w:val="16"/>
    </w:rPr>
  </w:style>
  <w:style w:type="character" w:customStyle="1" w:styleId="a7">
    <w:name w:val="Текст выноски Знак"/>
    <w:basedOn w:val="a0"/>
    <w:link w:val="a6"/>
    <w:uiPriority w:val="99"/>
    <w:semiHidden/>
    <w:rsid w:val="0053381C"/>
    <w:rPr>
      <w:rFonts w:ascii="Tahoma" w:eastAsia="Times New Roman" w:hAnsi="Tahoma" w:cs="Tahoma"/>
      <w:sz w:val="16"/>
      <w:szCs w:val="16"/>
      <w:lang w:eastAsia="ru-RU"/>
    </w:rPr>
  </w:style>
  <w:style w:type="table" w:styleId="a8">
    <w:name w:val="Table Grid"/>
    <w:basedOn w:val="a1"/>
    <w:uiPriority w:val="59"/>
    <w:rsid w:val="00533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D2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795055">
      <w:bodyDiv w:val="1"/>
      <w:marLeft w:val="0"/>
      <w:marRight w:val="0"/>
      <w:marTop w:val="0"/>
      <w:marBottom w:val="0"/>
      <w:divBdr>
        <w:top w:val="none" w:sz="0" w:space="0" w:color="auto"/>
        <w:left w:val="none" w:sz="0" w:space="0" w:color="auto"/>
        <w:bottom w:val="none" w:sz="0" w:space="0" w:color="auto"/>
        <w:right w:val="none" w:sz="0" w:space="0" w:color="auto"/>
      </w:divBdr>
    </w:div>
    <w:div w:id="1419331065">
      <w:bodyDiv w:val="1"/>
      <w:marLeft w:val="0"/>
      <w:marRight w:val="0"/>
      <w:marTop w:val="0"/>
      <w:marBottom w:val="0"/>
      <w:divBdr>
        <w:top w:val="none" w:sz="0" w:space="0" w:color="auto"/>
        <w:left w:val="none" w:sz="0" w:space="0" w:color="auto"/>
        <w:bottom w:val="none" w:sz="0" w:space="0" w:color="auto"/>
        <w:right w:val="none" w:sz="0" w:space="0" w:color="auto"/>
      </w:divBdr>
    </w:div>
    <w:div w:id="1709910986">
      <w:bodyDiv w:val="1"/>
      <w:marLeft w:val="0"/>
      <w:marRight w:val="0"/>
      <w:marTop w:val="0"/>
      <w:marBottom w:val="0"/>
      <w:divBdr>
        <w:top w:val="none" w:sz="0" w:space="0" w:color="auto"/>
        <w:left w:val="none" w:sz="0" w:space="0" w:color="auto"/>
        <w:bottom w:val="none" w:sz="0" w:space="0" w:color="auto"/>
        <w:right w:val="none" w:sz="0" w:space="0" w:color="auto"/>
      </w:divBdr>
    </w:div>
    <w:div w:id="21322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krovcity.r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1799</Words>
  <Characters>10260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Orgotdel2</cp:lastModifiedBy>
  <cp:revision>3</cp:revision>
  <cp:lastPrinted>2023-07-10T06:34:00Z</cp:lastPrinted>
  <dcterms:created xsi:type="dcterms:W3CDTF">2023-07-10T06:34:00Z</dcterms:created>
  <dcterms:modified xsi:type="dcterms:W3CDTF">2023-07-10T06:48:00Z</dcterms:modified>
</cp:coreProperties>
</file>