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F" w:rsidRDefault="0077753F" w:rsidP="0077753F">
      <w:pPr>
        <w:jc w:val="center"/>
      </w:pPr>
      <w:r>
        <w:rPr>
          <w:noProof/>
        </w:rPr>
        <w:drawing>
          <wp:inline distT="0" distB="0" distL="0" distR="0" wp14:anchorId="1403830B" wp14:editId="65C6F15E">
            <wp:extent cx="73342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3F" w:rsidRDefault="0077753F" w:rsidP="0077753F">
      <w:pPr>
        <w:framePr w:hSpace="180" w:wrap="around" w:vAnchor="text" w:hAnchor="text" w:y="1"/>
        <w:jc w:val="center"/>
      </w:pPr>
    </w:p>
    <w:p w:rsidR="0077753F" w:rsidRPr="00B76875" w:rsidRDefault="0077753F" w:rsidP="0077753F">
      <w:pPr>
        <w:ind w:right="2069" w:firstLine="851"/>
        <w:jc w:val="center"/>
        <w:rPr>
          <w:b/>
          <w:sz w:val="24"/>
          <w:szCs w:val="24"/>
        </w:rPr>
      </w:pPr>
    </w:p>
    <w:p w:rsidR="0077753F" w:rsidRPr="008806CF" w:rsidRDefault="0077753F" w:rsidP="0077753F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7753F" w:rsidRPr="006B2401" w:rsidRDefault="0077753F" w:rsidP="0077753F">
      <w:pPr>
        <w:ind w:right="-2"/>
        <w:jc w:val="center"/>
        <w:rPr>
          <w:spacing w:val="30"/>
          <w:szCs w:val="24"/>
        </w:rPr>
      </w:pPr>
    </w:p>
    <w:p w:rsidR="0077753F" w:rsidRPr="005A3E33" w:rsidRDefault="0077753F" w:rsidP="0077753F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77753F" w:rsidRPr="005A3E33" w:rsidRDefault="0077753F" w:rsidP="0077753F">
      <w:pPr>
        <w:ind w:right="-2"/>
        <w:jc w:val="center"/>
        <w:rPr>
          <w:b/>
          <w:spacing w:val="30"/>
          <w:sz w:val="16"/>
          <w:szCs w:val="16"/>
        </w:rPr>
      </w:pPr>
    </w:p>
    <w:p w:rsidR="0077753F" w:rsidRPr="005A3E33" w:rsidRDefault="0077753F" w:rsidP="0077753F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:rsidR="0077753F" w:rsidRPr="008806CF" w:rsidRDefault="0077753F" w:rsidP="0077753F"/>
    <w:p w:rsidR="0077753F" w:rsidRDefault="001F1695" w:rsidP="0077753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25.09.</w:t>
      </w:r>
      <w:r w:rsidR="00893F75">
        <w:rPr>
          <w:rFonts w:ascii="Times New Roman" w:hAnsi="Times New Roman" w:cs="Times New Roman"/>
          <w:b w:val="0"/>
          <w:color w:val="auto"/>
          <w:szCs w:val="24"/>
        </w:rPr>
        <w:t>2019</w:t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ab/>
      </w:r>
      <w:r w:rsidR="00893F75">
        <w:rPr>
          <w:rFonts w:ascii="Times New Roman" w:hAnsi="Times New Roman" w:cs="Times New Roman"/>
          <w:b w:val="0"/>
          <w:color w:val="auto"/>
          <w:szCs w:val="24"/>
        </w:rPr>
        <w:tab/>
      </w:r>
      <w:r w:rsidR="0077753F">
        <w:rPr>
          <w:rFonts w:ascii="Times New Roman" w:hAnsi="Times New Roman" w:cs="Times New Roman"/>
          <w:b w:val="0"/>
          <w:color w:val="auto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Cs w:val="24"/>
        </w:rPr>
        <w:t>304</w:t>
      </w:r>
    </w:p>
    <w:p w:rsidR="001F1695" w:rsidRPr="001F1695" w:rsidRDefault="001F1695" w:rsidP="001F1695"/>
    <w:p w:rsidR="0077753F" w:rsidRPr="00903B03" w:rsidRDefault="0077753F" w:rsidP="0077753F">
      <w:pPr>
        <w:rPr>
          <w:sz w:val="24"/>
          <w:szCs w:val="24"/>
        </w:rPr>
      </w:pPr>
    </w:p>
    <w:p w:rsidR="0077753F" w:rsidRDefault="0077753F" w:rsidP="0077753F">
      <w:pPr>
        <w:ind w:right="45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Перечня должностей муниципальной службы Администрации города Покров,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своих супруги (супруга) и несовершеннолетних детей в новой редакции</w:t>
      </w:r>
    </w:p>
    <w:p w:rsidR="0077753F" w:rsidRDefault="0077753F" w:rsidP="0077753F">
      <w:pPr>
        <w:ind w:firstLine="720"/>
        <w:jc w:val="both"/>
        <w:rPr>
          <w:sz w:val="24"/>
          <w:szCs w:val="24"/>
        </w:rPr>
      </w:pPr>
    </w:p>
    <w:p w:rsidR="0077753F" w:rsidRDefault="0077753F" w:rsidP="0077753F">
      <w:pPr>
        <w:ind w:firstLine="720"/>
        <w:jc w:val="both"/>
        <w:rPr>
          <w:sz w:val="24"/>
          <w:szCs w:val="24"/>
        </w:rPr>
      </w:pPr>
    </w:p>
    <w:p w:rsidR="0077753F" w:rsidRDefault="0077753F" w:rsidP="0077753F">
      <w:pPr>
        <w:ind w:firstLine="720"/>
        <w:jc w:val="both"/>
        <w:rPr>
          <w:spacing w:val="50"/>
        </w:rPr>
      </w:pPr>
      <w:r>
        <w:rPr>
          <w:sz w:val="28"/>
          <w:szCs w:val="28"/>
        </w:rPr>
        <w:t>В</w:t>
      </w:r>
      <w:r w:rsidRPr="00F978A3">
        <w:rPr>
          <w:sz w:val="28"/>
          <w:szCs w:val="28"/>
        </w:rPr>
        <w:t xml:space="preserve"> целях реализации Указа Президента Российской Федерации от 18.05.2009 № 557 «Об утверждении перечня должностей </w:t>
      </w:r>
      <w:r>
        <w:rPr>
          <w:sz w:val="28"/>
          <w:szCs w:val="28"/>
        </w:rPr>
        <w:t>федеральной государственной</w:t>
      </w:r>
      <w:r w:rsidRPr="00F978A3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</w:t>
      </w:r>
      <w:r w:rsidRPr="00F978A3">
        <w:rPr>
          <w:sz w:val="28"/>
          <w:szCs w:val="28"/>
        </w:rPr>
        <w:t xml:space="preserve"> при назначении на которые граждане и при замещении которых </w:t>
      </w:r>
      <w:r>
        <w:rPr>
          <w:sz w:val="28"/>
          <w:szCs w:val="28"/>
        </w:rPr>
        <w:t>федеральные государственные</w:t>
      </w:r>
      <w:r w:rsidRPr="00F978A3">
        <w:rPr>
          <w:sz w:val="28"/>
          <w:szCs w:val="28"/>
        </w:rPr>
        <w:t xml:space="preserve">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, руководствуясь Уставом муниципального образования «Город Покров», </w:t>
      </w:r>
      <w:r w:rsidR="00893F75" w:rsidRPr="00893F75">
        <w:rPr>
          <w:sz w:val="28"/>
          <w:szCs w:val="28"/>
        </w:rPr>
        <w:t>в соответствии с организационной структурой Администрации города Покров, утверждённой решением Совета народных депутатов города Покров от 13.09.2019 № 59/52</w:t>
      </w:r>
      <w:r w:rsidR="00893F75">
        <w:rPr>
          <w:sz w:val="28"/>
          <w:szCs w:val="28"/>
        </w:rPr>
        <w:t xml:space="preserve">, </w:t>
      </w:r>
      <w:r>
        <w:rPr>
          <w:spacing w:val="50"/>
        </w:rPr>
        <w:t>ПОСТАНОВЛЯЮ:</w:t>
      </w:r>
    </w:p>
    <w:p w:rsidR="0077753F" w:rsidRPr="00BB2C77" w:rsidRDefault="0077753F" w:rsidP="0077753F">
      <w:pPr>
        <w:ind w:right="-1"/>
        <w:jc w:val="both"/>
        <w:rPr>
          <w:sz w:val="16"/>
          <w:szCs w:val="16"/>
        </w:rPr>
      </w:pPr>
    </w:p>
    <w:p w:rsidR="0077753F" w:rsidRPr="00B330A5" w:rsidRDefault="0077753F" w:rsidP="0077753F">
      <w:pPr>
        <w:ind w:right="-1"/>
        <w:jc w:val="both"/>
        <w:rPr>
          <w:sz w:val="28"/>
          <w:szCs w:val="28"/>
        </w:rPr>
      </w:pPr>
      <w:r w:rsidRPr="00B330A5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</w:t>
      </w:r>
      <w:r w:rsidRPr="00B330A5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330A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330A5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редакции, согласно приложению.</w:t>
      </w:r>
    </w:p>
    <w:p w:rsidR="0077753F" w:rsidRPr="00BB2C77" w:rsidRDefault="0077753F" w:rsidP="0077753F">
      <w:pPr>
        <w:ind w:right="-1"/>
        <w:jc w:val="both"/>
        <w:rPr>
          <w:sz w:val="16"/>
          <w:szCs w:val="16"/>
        </w:rPr>
      </w:pPr>
    </w:p>
    <w:p w:rsidR="0077753F" w:rsidRDefault="0077753F" w:rsidP="0077753F">
      <w:pPr>
        <w:ind w:right="83"/>
        <w:jc w:val="both"/>
        <w:rPr>
          <w:sz w:val="28"/>
          <w:szCs w:val="28"/>
        </w:rPr>
      </w:pPr>
      <w:r w:rsidRPr="005D636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D6365">
        <w:rPr>
          <w:sz w:val="28"/>
          <w:szCs w:val="28"/>
        </w:rPr>
        <w:t>. Считать утратившим силу</w:t>
      </w:r>
      <w:r w:rsidRPr="002F19DC">
        <w:rPr>
          <w:sz w:val="28"/>
          <w:szCs w:val="28"/>
        </w:rPr>
        <w:t xml:space="preserve"> </w:t>
      </w:r>
      <w:r w:rsidRPr="005D636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D636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Pr="005D6365">
        <w:rPr>
          <w:sz w:val="28"/>
          <w:szCs w:val="28"/>
        </w:rPr>
        <w:t xml:space="preserve"> города Покров</w:t>
      </w:r>
      <w:r>
        <w:rPr>
          <w:sz w:val="28"/>
          <w:szCs w:val="28"/>
        </w:rPr>
        <w:t xml:space="preserve"> </w:t>
      </w:r>
      <w:r w:rsidRPr="005D6365">
        <w:rPr>
          <w:sz w:val="28"/>
          <w:szCs w:val="28"/>
        </w:rPr>
        <w:t xml:space="preserve">от </w:t>
      </w:r>
      <w:r w:rsidR="00893F75">
        <w:rPr>
          <w:sz w:val="28"/>
          <w:szCs w:val="28"/>
        </w:rPr>
        <w:t>12.12.2018 № 762</w:t>
      </w:r>
      <w:r w:rsidRPr="005D63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6365">
        <w:rPr>
          <w:sz w:val="28"/>
          <w:szCs w:val="28"/>
        </w:rPr>
        <w:t xml:space="preserve">Об утверждении перечня должностей муниципальной службы администрации </w:t>
      </w:r>
      <w:r>
        <w:rPr>
          <w:sz w:val="28"/>
          <w:szCs w:val="28"/>
        </w:rPr>
        <w:t>г</w:t>
      </w:r>
      <w:r w:rsidRPr="005D636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5D6365">
        <w:rPr>
          <w:sz w:val="28"/>
          <w:szCs w:val="28"/>
        </w:rPr>
        <w:t xml:space="preserve"> Покров, при назначении на которые граждане и при замещении которых муниципальные служащие обязаны </w:t>
      </w:r>
      <w:r w:rsidRPr="005D6365">
        <w:rPr>
          <w:sz w:val="28"/>
          <w:szCs w:val="28"/>
        </w:rPr>
        <w:lastRenderedPageBreak/>
        <w:t>предоставлять сведения о своих доходах, об имуществе и обязательствах имущественного характера, а также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редакции».</w:t>
      </w:r>
    </w:p>
    <w:p w:rsidR="0077753F" w:rsidRPr="0010163B" w:rsidRDefault="0077753F" w:rsidP="0077753F">
      <w:pPr>
        <w:ind w:right="83" w:firstLine="708"/>
        <w:jc w:val="both"/>
        <w:rPr>
          <w:sz w:val="16"/>
          <w:szCs w:val="16"/>
        </w:rPr>
      </w:pPr>
    </w:p>
    <w:p w:rsidR="0077753F" w:rsidRDefault="0077753F" w:rsidP="0077753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77753F" w:rsidRDefault="0077753F" w:rsidP="0077753F">
      <w:pPr>
        <w:pStyle w:val="a3"/>
        <w:spacing w:after="0"/>
        <w:jc w:val="both"/>
        <w:rPr>
          <w:sz w:val="28"/>
          <w:szCs w:val="28"/>
        </w:rPr>
      </w:pPr>
    </w:p>
    <w:p w:rsidR="0077753F" w:rsidRPr="00893F75" w:rsidRDefault="0077753F" w:rsidP="0077753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A44">
        <w:rPr>
          <w:sz w:val="28"/>
          <w:szCs w:val="28"/>
        </w:rPr>
        <w:t>Настоящее постановление</w:t>
      </w:r>
      <w:r w:rsidR="00893F75">
        <w:rPr>
          <w:sz w:val="28"/>
          <w:szCs w:val="28"/>
        </w:rPr>
        <w:t xml:space="preserve"> вступает в силу со дня подписания,</w:t>
      </w:r>
      <w:r w:rsidRPr="00E06A44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должностей подлежит размещению на официальном сайте города</w:t>
      </w:r>
      <w:r w:rsidR="00893F7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 xml:space="preserve"> </w:t>
      </w:r>
      <w:hyperlink r:id="rId7" w:history="1">
        <w:r w:rsidRPr="00293008">
          <w:rPr>
            <w:rStyle w:val="a6"/>
            <w:sz w:val="28"/>
            <w:szCs w:val="28"/>
            <w:lang w:val="en-US"/>
          </w:rPr>
          <w:t>www</w:t>
        </w:r>
        <w:r w:rsidRPr="009F6A68">
          <w:rPr>
            <w:rStyle w:val="a6"/>
            <w:sz w:val="28"/>
            <w:szCs w:val="28"/>
          </w:rPr>
          <w:t>.</w:t>
        </w:r>
        <w:r w:rsidRPr="00293008">
          <w:rPr>
            <w:rStyle w:val="a6"/>
            <w:sz w:val="28"/>
            <w:szCs w:val="28"/>
            <w:lang w:val="en-US"/>
          </w:rPr>
          <w:t>pokrovcity</w:t>
        </w:r>
        <w:r w:rsidRPr="009F6A68">
          <w:rPr>
            <w:rStyle w:val="a6"/>
            <w:sz w:val="28"/>
            <w:szCs w:val="28"/>
          </w:rPr>
          <w:t>.</w:t>
        </w:r>
        <w:r w:rsidRPr="00293008">
          <w:rPr>
            <w:rStyle w:val="a6"/>
            <w:sz w:val="28"/>
            <w:szCs w:val="28"/>
            <w:lang w:val="en-US"/>
          </w:rPr>
          <w:t>ru</w:t>
        </w:r>
      </w:hyperlink>
      <w:r w:rsidR="00893F75">
        <w:rPr>
          <w:rStyle w:val="a6"/>
          <w:sz w:val="28"/>
          <w:szCs w:val="28"/>
        </w:rPr>
        <w:t>.</w:t>
      </w:r>
    </w:p>
    <w:p w:rsidR="0077753F" w:rsidRDefault="0077753F" w:rsidP="0077753F">
      <w:pPr>
        <w:pStyle w:val="a3"/>
        <w:spacing w:after="0"/>
        <w:jc w:val="both"/>
        <w:rPr>
          <w:sz w:val="28"/>
          <w:szCs w:val="28"/>
        </w:rPr>
      </w:pPr>
    </w:p>
    <w:p w:rsidR="0077753F" w:rsidRDefault="0077753F" w:rsidP="0077753F">
      <w:pPr>
        <w:pStyle w:val="a3"/>
        <w:spacing w:after="0"/>
        <w:jc w:val="both"/>
        <w:rPr>
          <w:sz w:val="28"/>
          <w:szCs w:val="28"/>
        </w:rPr>
      </w:pPr>
    </w:p>
    <w:p w:rsidR="0077753F" w:rsidRDefault="0077753F" w:rsidP="0077753F">
      <w:pPr>
        <w:pStyle w:val="a3"/>
        <w:spacing w:after="0"/>
        <w:jc w:val="both"/>
        <w:rPr>
          <w:sz w:val="28"/>
          <w:szCs w:val="28"/>
        </w:rPr>
      </w:pPr>
    </w:p>
    <w:p w:rsidR="0077753F" w:rsidRDefault="00893F75" w:rsidP="007775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753F">
        <w:rPr>
          <w:sz w:val="28"/>
          <w:szCs w:val="28"/>
        </w:rPr>
        <w:t xml:space="preserve"> Администрации</w:t>
      </w:r>
      <w:r w:rsidR="0077753F">
        <w:rPr>
          <w:sz w:val="28"/>
          <w:szCs w:val="28"/>
        </w:rPr>
        <w:tab/>
      </w:r>
      <w:r w:rsidR="0077753F">
        <w:rPr>
          <w:sz w:val="28"/>
          <w:szCs w:val="28"/>
        </w:rPr>
        <w:tab/>
      </w:r>
      <w:r w:rsidR="0077753F">
        <w:rPr>
          <w:sz w:val="28"/>
          <w:szCs w:val="28"/>
        </w:rPr>
        <w:tab/>
      </w:r>
      <w:r w:rsidR="0077753F">
        <w:rPr>
          <w:sz w:val="28"/>
          <w:szCs w:val="28"/>
        </w:rPr>
        <w:tab/>
      </w:r>
      <w:r w:rsidR="0077753F">
        <w:rPr>
          <w:sz w:val="28"/>
          <w:szCs w:val="28"/>
        </w:rPr>
        <w:tab/>
      </w:r>
      <w:r w:rsidR="0077753F">
        <w:rPr>
          <w:sz w:val="28"/>
          <w:szCs w:val="28"/>
        </w:rPr>
        <w:tab/>
      </w:r>
      <w:r w:rsidR="0077753F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77753F">
        <w:rPr>
          <w:sz w:val="28"/>
          <w:szCs w:val="28"/>
        </w:rPr>
        <w:t xml:space="preserve">.В. </w:t>
      </w:r>
      <w:r>
        <w:rPr>
          <w:sz w:val="28"/>
          <w:szCs w:val="28"/>
        </w:rPr>
        <w:t>Котр</w:t>
      </w:r>
      <w:r w:rsidR="0077753F">
        <w:rPr>
          <w:sz w:val="28"/>
          <w:szCs w:val="28"/>
        </w:rPr>
        <w:t>ов</w:t>
      </w: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5670" w:firstLine="702"/>
        <w:rPr>
          <w:sz w:val="24"/>
          <w:szCs w:val="24"/>
        </w:rPr>
      </w:pPr>
    </w:p>
    <w:p w:rsidR="0077753F" w:rsidRDefault="0077753F" w:rsidP="0077753F">
      <w:pPr>
        <w:ind w:left="6237" w:firstLine="7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Утвержден </w:t>
      </w:r>
    </w:p>
    <w:p w:rsidR="0077753F" w:rsidRDefault="0077753F" w:rsidP="0077753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Администрации города </w:t>
      </w:r>
    </w:p>
    <w:p w:rsidR="0077753F" w:rsidRPr="004D0F01" w:rsidRDefault="0077753F" w:rsidP="0077753F">
      <w:pPr>
        <w:ind w:left="6237"/>
        <w:rPr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1FA7">
        <w:rPr>
          <w:sz w:val="24"/>
          <w:szCs w:val="24"/>
        </w:rPr>
        <w:t>25.09.</w:t>
      </w:r>
      <w:r w:rsidR="00893F75">
        <w:rPr>
          <w:sz w:val="24"/>
          <w:szCs w:val="24"/>
        </w:rPr>
        <w:t>2019</w:t>
      </w:r>
      <w:r>
        <w:rPr>
          <w:sz w:val="24"/>
          <w:szCs w:val="24"/>
        </w:rPr>
        <w:t xml:space="preserve">   № </w:t>
      </w:r>
      <w:r w:rsidR="00C11FA7">
        <w:rPr>
          <w:sz w:val="24"/>
          <w:szCs w:val="24"/>
        </w:rPr>
        <w:t>304</w:t>
      </w:r>
    </w:p>
    <w:p w:rsidR="0077753F" w:rsidRDefault="0077753F" w:rsidP="0077753F">
      <w:pPr>
        <w:ind w:firstLine="993"/>
        <w:rPr>
          <w:sz w:val="24"/>
          <w:szCs w:val="24"/>
        </w:rPr>
      </w:pPr>
    </w:p>
    <w:p w:rsidR="0077753F" w:rsidRDefault="0077753F" w:rsidP="0077753F">
      <w:pPr>
        <w:ind w:firstLine="993"/>
        <w:rPr>
          <w:sz w:val="24"/>
          <w:szCs w:val="24"/>
        </w:rPr>
      </w:pPr>
    </w:p>
    <w:p w:rsidR="0077753F" w:rsidRDefault="0077753F" w:rsidP="0077753F">
      <w:pPr>
        <w:jc w:val="center"/>
        <w:rPr>
          <w:b/>
          <w:caps/>
          <w:sz w:val="28"/>
          <w:szCs w:val="28"/>
        </w:rPr>
      </w:pPr>
      <w:r w:rsidRPr="00BB2C77">
        <w:rPr>
          <w:b/>
          <w:caps/>
          <w:sz w:val="28"/>
          <w:szCs w:val="28"/>
        </w:rPr>
        <w:t>перечень</w:t>
      </w:r>
    </w:p>
    <w:p w:rsidR="0077753F" w:rsidRPr="00B330A5" w:rsidRDefault="0077753F" w:rsidP="0077753F">
      <w:pPr>
        <w:ind w:left="567" w:right="566"/>
        <w:jc w:val="center"/>
        <w:rPr>
          <w:sz w:val="28"/>
          <w:szCs w:val="28"/>
        </w:rPr>
      </w:pPr>
      <w:r w:rsidRPr="00B330A5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</w:p>
    <w:p w:rsidR="0077753F" w:rsidRDefault="0077753F" w:rsidP="0077753F">
      <w:pPr>
        <w:jc w:val="center"/>
        <w:rPr>
          <w:caps/>
          <w:sz w:val="28"/>
          <w:szCs w:val="28"/>
        </w:rPr>
      </w:pPr>
    </w:p>
    <w:p w:rsidR="0077753F" w:rsidRDefault="0077753F" w:rsidP="0077753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055F">
        <w:rPr>
          <w:sz w:val="28"/>
          <w:szCs w:val="28"/>
        </w:rPr>
        <w:t>олжности муниципальной службы</w:t>
      </w:r>
      <w:r>
        <w:rPr>
          <w:sz w:val="28"/>
          <w:szCs w:val="28"/>
        </w:rPr>
        <w:t>, отнесенные реестром должностей муниципальной службы во Владимирской области, являющимся приложением к Закону Владимирской области от 30.05.2007 № 58-ОЗ «О муниципальной службе во Владимирской области», к высшей группе должностей муниципальной службы :</w:t>
      </w:r>
    </w:p>
    <w:p w:rsidR="0077753F" w:rsidRPr="00D14E6A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D14E6A">
        <w:rPr>
          <w:sz w:val="28"/>
          <w:szCs w:val="28"/>
        </w:rPr>
        <w:t>лава Администрации города Покров;</w:t>
      </w:r>
    </w:p>
    <w:p w:rsidR="00893F75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4E6A">
        <w:rPr>
          <w:sz w:val="28"/>
          <w:szCs w:val="28"/>
        </w:rPr>
        <w:t>ервый заместит</w:t>
      </w:r>
      <w:r w:rsidR="00893F75">
        <w:rPr>
          <w:sz w:val="28"/>
          <w:szCs w:val="28"/>
        </w:rPr>
        <w:t>ель главы Администрации города;</w:t>
      </w:r>
    </w:p>
    <w:p w:rsidR="0077753F" w:rsidRPr="00D14E6A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 по экономическим вопросам;</w:t>
      </w:r>
    </w:p>
    <w:p w:rsidR="0077753F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города;</w:t>
      </w:r>
    </w:p>
    <w:p w:rsidR="00893F75" w:rsidRPr="00D14E6A" w:rsidRDefault="00893F75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E6A">
        <w:rPr>
          <w:sz w:val="28"/>
          <w:szCs w:val="28"/>
        </w:rPr>
        <w:t>председатель Комитета по управлению муниципальным имуществом;</w:t>
      </w:r>
    </w:p>
    <w:p w:rsidR="0077753F" w:rsidRPr="00D14E6A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4E6A">
        <w:rPr>
          <w:sz w:val="28"/>
          <w:szCs w:val="28"/>
        </w:rPr>
        <w:t>ачальник отдела административного контроля и надзора;</w:t>
      </w:r>
    </w:p>
    <w:p w:rsidR="0077753F" w:rsidRPr="00D14E6A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информационного обеспечения;</w:t>
      </w:r>
    </w:p>
    <w:p w:rsidR="0077753F" w:rsidRPr="00D14E6A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прогнозирования доходов и экономического анализа.</w:t>
      </w:r>
    </w:p>
    <w:p w:rsidR="0077753F" w:rsidRPr="00F2638A" w:rsidRDefault="0077753F" w:rsidP="0077753F">
      <w:pPr>
        <w:pStyle w:val="a5"/>
        <w:jc w:val="both"/>
        <w:rPr>
          <w:sz w:val="16"/>
          <w:szCs w:val="16"/>
        </w:rPr>
      </w:pPr>
    </w:p>
    <w:p w:rsidR="0077753F" w:rsidRDefault="0077753F" w:rsidP="0077753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77753F" w:rsidRDefault="0077753F" w:rsidP="0077753F">
      <w:pPr>
        <w:pStyle w:val="a5"/>
        <w:numPr>
          <w:ilvl w:val="1"/>
          <w:numId w:val="2"/>
        </w:num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закупок; выдача разрешений и др.:</w:t>
      </w:r>
    </w:p>
    <w:p w:rsidR="0077753F" w:rsidRPr="00780BE7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заместитель председателя</w:t>
      </w:r>
      <w:r w:rsidRPr="00780BE7">
        <w:rPr>
          <w:sz w:val="28"/>
          <w:szCs w:val="28"/>
        </w:rPr>
        <w:t xml:space="preserve"> Комитета по управлению муниципальным имуществом;</w:t>
      </w:r>
    </w:p>
    <w:p w:rsidR="0077753F" w:rsidRPr="00780BE7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архитектор Комитета по управлению муниципальным имуществом;</w:t>
      </w:r>
    </w:p>
    <w:p w:rsidR="0077753F" w:rsidRPr="00780BE7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землеустроитель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77753F" w:rsidRPr="00FD055F" w:rsidRDefault="0077753F" w:rsidP="0077753F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контрольных и надзорных мероприятий:</w:t>
      </w:r>
    </w:p>
    <w:p w:rsidR="0077753F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консультант, юрист;</w:t>
      </w:r>
    </w:p>
    <w:p w:rsidR="0077753F" w:rsidRDefault="0077753F" w:rsidP="0077753F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доходов и экономического анализа; </w:t>
      </w:r>
    </w:p>
    <w:p w:rsidR="0077753F" w:rsidRDefault="0077753F" w:rsidP="0077753F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информационного обеспечения.</w:t>
      </w:r>
    </w:p>
    <w:p w:rsidR="0077753F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Pr="00410A19">
        <w:rPr>
          <w:sz w:val="28"/>
          <w:szCs w:val="28"/>
        </w:rPr>
        <w:t xml:space="preserve"> </w:t>
      </w:r>
      <w:r w:rsidRPr="00780BE7">
        <w:rPr>
          <w:sz w:val="28"/>
          <w:szCs w:val="28"/>
        </w:rPr>
        <w:t>Комитета по управлению муниципальным имуществом;</w:t>
      </w:r>
    </w:p>
    <w:p w:rsidR="0077753F" w:rsidRDefault="0077753F" w:rsidP="0077753F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77753F" w:rsidRDefault="0077753F" w:rsidP="0077753F">
      <w:pPr>
        <w:jc w:val="both"/>
        <w:rPr>
          <w:szCs w:val="24"/>
        </w:rPr>
      </w:pPr>
    </w:p>
    <w:p w:rsidR="0077753F" w:rsidRDefault="0077753F" w:rsidP="0077753F">
      <w:pPr>
        <w:jc w:val="both"/>
        <w:rPr>
          <w:szCs w:val="24"/>
        </w:rPr>
      </w:pPr>
    </w:p>
    <w:p w:rsidR="0077753F" w:rsidRDefault="0077753F" w:rsidP="0077753F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sectPr w:rsidR="0077753F" w:rsidSect="00903B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54"/>
    <w:multiLevelType w:val="hybridMultilevel"/>
    <w:tmpl w:val="CA8E364E"/>
    <w:lvl w:ilvl="0" w:tplc="02969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21ED"/>
    <w:multiLevelType w:val="multilevel"/>
    <w:tmpl w:val="01D4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F"/>
    <w:rsid w:val="001F1695"/>
    <w:rsid w:val="00216B12"/>
    <w:rsid w:val="00584208"/>
    <w:rsid w:val="005B4299"/>
    <w:rsid w:val="0077753F"/>
    <w:rsid w:val="00893F75"/>
    <w:rsid w:val="00C11FA7"/>
    <w:rsid w:val="00D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53F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5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7753F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777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53F"/>
    <w:pPr>
      <w:ind w:left="720"/>
      <w:contextualSpacing/>
    </w:pPr>
  </w:style>
  <w:style w:type="character" w:styleId="a6">
    <w:name w:val="Hyperlink"/>
    <w:uiPriority w:val="99"/>
    <w:unhideWhenUsed/>
    <w:rsid w:val="007775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53F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5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7753F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777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53F"/>
    <w:pPr>
      <w:ind w:left="720"/>
      <w:contextualSpacing/>
    </w:pPr>
  </w:style>
  <w:style w:type="character" w:styleId="a6">
    <w:name w:val="Hyperlink"/>
    <w:uiPriority w:val="99"/>
    <w:unhideWhenUsed/>
    <w:rsid w:val="007775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3</cp:revision>
  <cp:lastPrinted>2019-10-01T07:34:00Z</cp:lastPrinted>
  <dcterms:created xsi:type="dcterms:W3CDTF">2019-10-01T07:34:00Z</dcterms:created>
  <dcterms:modified xsi:type="dcterms:W3CDTF">2019-10-01T10:17:00Z</dcterms:modified>
</cp:coreProperties>
</file>